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53A8" w:rsidRDefault="008853A8">
      <w:pPr>
        <w:rPr>
          <w:rFonts w:ascii="黑体" w:eastAsia="黑体" w:hAnsi="黑体"/>
          <w:sz w:val="32"/>
          <w:szCs w:val="32"/>
        </w:rPr>
      </w:pPr>
      <w:r>
        <w:rPr>
          <w:rFonts w:ascii="黑体" w:eastAsia="黑体" w:hAnsi="黑体" w:hint="eastAsia"/>
          <w:sz w:val="32"/>
          <w:szCs w:val="32"/>
        </w:rPr>
        <w:t>附件：</w:t>
      </w:r>
    </w:p>
    <w:p w:rsidR="008853A8" w:rsidRDefault="008853A8">
      <w:pPr>
        <w:jc w:val="center"/>
        <w:rPr>
          <w:rFonts w:ascii="方正小标宋_GBK" w:eastAsia="方正小标宋_GBK" w:hAnsi="宋体"/>
          <w:sz w:val="44"/>
          <w:szCs w:val="44"/>
        </w:rPr>
      </w:pPr>
    </w:p>
    <w:p w:rsidR="008853A8" w:rsidRDefault="008853A8">
      <w:pPr>
        <w:jc w:val="center"/>
        <w:rPr>
          <w:rFonts w:ascii="方正小标宋_GBK" w:eastAsia="方正小标宋_GBK" w:hAnsi="宋体"/>
          <w:sz w:val="44"/>
          <w:szCs w:val="44"/>
        </w:rPr>
      </w:pPr>
    </w:p>
    <w:p w:rsidR="008853A8" w:rsidRDefault="008853A8">
      <w:pPr>
        <w:jc w:val="center"/>
        <w:rPr>
          <w:rFonts w:ascii="方正小标宋_GBK" w:eastAsia="方正小标宋_GBK" w:hAnsi="宋体"/>
          <w:sz w:val="44"/>
          <w:szCs w:val="44"/>
        </w:rPr>
      </w:pPr>
    </w:p>
    <w:p w:rsidR="008853A8" w:rsidRDefault="008853A8">
      <w:pPr>
        <w:jc w:val="center"/>
        <w:rPr>
          <w:rFonts w:ascii="方正小标宋_GBK" w:eastAsia="方正小标宋_GBK" w:hAnsi="宋体"/>
          <w:sz w:val="44"/>
          <w:szCs w:val="44"/>
        </w:rPr>
      </w:pPr>
    </w:p>
    <w:p w:rsidR="008853A8" w:rsidRDefault="00377EC6">
      <w:pPr>
        <w:jc w:val="center"/>
        <w:rPr>
          <w:rFonts w:ascii="方正小标宋_GBK" w:eastAsia="方正小标宋_GBK" w:hAnsi="宋体"/>
          <w:sz w:val="44"/>
          <w:szCs w:val="44"/>
        </w:rPr>
      </w:pPr>
      <w:r>
        <w:rPr>
          <w:rFonts w:ascii="方正小标宋_GBK" w:eastAsia="方正小标宋_GBK" w:hAnsi="宋体" w:hint="eastAsia"/>
          <w:sz w:val="44"/>
          <w:szCs w:val="44"/>
        </w:rPr>
        <w:t>新疆喀什地区社会保险管理局2019</w:t>
      </w:r>
      <w:r w:rsidR="008853A8">
        <w:rPr>
          <w:rFonts w:ascii="方正小标宋_GBK" w:eastAsia="方正小标宋_GBK" w:hAnsi="宋体" w:hint="eastAsia"/>
          <w:sz w:val="44"/>
          <w:szCs w:val="44"/>
        </w:rPr>
        <w:t>年度部门决算</w:t>
      </w:r>
    </w:p>
    <w:p w:rsidR="008853A8" w:rsidRDefault="008853A8">
      <w:pPr>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8853A8" w:rsidRDefault="008853A8">
      <w:pPr>
        <w:jc w:val="center"/>
        <w:rPr>
          <w:rFonts w:ascii="仿宋_GB2312" w:eastAsia="仿宋_GB2312" w:hAnsi="仿宋_GB2312" w:cs="仿宋_GB2312"/>
          <w:bCs/>
          <w:kern w:val="0"/>
          <w:sz w:val="32"/>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lastRenderedPageBreak/>
        <w:t>目  录</w:t>
      </w:r>
    </w:p>
    <w:p w:rsidR="008853A8" w:rsidRDefault="00461B75">
      <w:pPr>
        <w:pStyle w:val="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sidR="008853A8">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8853A8">
          <w:rPr>
            <w:rFonts w:ascii="仿宋_GB2312" w:eastAsia="仿宋_GB2312" w:hAnsi="仿宋_GB2312" w:cs="仿宋_GB2312" w:hint="eastAsia"/>
            <w:b/>
            <w:bCs/>
            <w:sz w:val="32"/>
            <w:szCs w:val="32"/>
          </w:rPr>
          <w:t>第一部分 部门单位概况</w:t>
        </w:r>
      </w:hyperlink>
    </w:p>
    <w:p w:rsidR="008853A8" w:rsidRDefault="00461B75">
      <w:pPr>
        <w:pStyle w:val="2"/>
        <w:tabs>
          <w:tab w:val="right" w:pos="8306"/>
        </w:tabs>
        <w:ind w:leftChars="0" w:left="0"/>
        <w:rPr>
          <w:rFonts w:ascii="仿宋_GB2312" w:eastAsia="仿宋_GB2312" w:hAnsi="仿宋_GB2312" w:cs="仿宋_GB2312"/>
          <w:sz w:val="32"/>
          <w:szCs w:val="32"/>
        </w:rPr>
      </w:pPr>
      <w:hyperlink w:anchor="_Toc30567" w:history="1">
        <w:r w:rsidR="008853A8">
          <w:rPr>
            <w:rFonts w:ascii="仿宋_GB2312" w:eastAsia="仿宋_GB2312" w:hAnsi="仿宋_GB2312" w:cs="仿宋_GB2312" w:hint="eastAsia"/>
            <w:bCs/>
            <w:kern w:val="0"/>
            <w:sz w:val="32"/>
            <w:szCs w:val="32"/>
          </w:rPr>
          <w:t>一、主要职能</w:t>
        </w:r>
      </w:hyperlink>
    </w:p>
    <w:p w:rsidR="008853A8" w:rsidRDefault="00461B75">
      <w:pPr>
        <w:pStyle w:val="2"/>
        <w:tabs>
          <w:tab w:val="right" w:pos="8306"/>
        </w:tabs>
        <w:ind w:leftChars="0" w:left="0"/>
        <w:rPr>
          <w:rFonts w:ascii="仿宋_GB2312" w:eastAsia="仿宋_GB2312" w:hAnsi="仿宋_GB2312" w:cs="仿宋_GB2312"/>
          <w:sz w:val="32"/>
          <w:szCs w:val="32"/>
        </w:rPr>
      </w:pPr>
      <w:hyperlink w:anchor="_Toc2151" w:history="1">
        <w:r w:rsidR="008853A8">
          <w:rPr>
            <w:rFonts w:ascii="仿宋_GB2312" w:eastAsia="仿宋_GB2312" w:hAnsi="仿宋_GB2312" w:cs="仿宋_GB2312" w:hint="eastAsia"/>
            <w:bCs/>
            <w:kern w:val="0"/>
            <w:sz w:val="32"/>
            <w:szCs w:val="32"/>
          </w:rPr>
          <w:t>二、机构设置及人员情况</w:t>
        </w:r>
      </w:hyperlink>
    </w:p>
    <w:p w:rsidR="008853A8" w:rsidRDefault="00461B75">
      <w:pPr>
        <w:pStyle w:val="1"/>
        <w:tabs>
          <w:tab w:val="right" w:pos="8306"/>
        </w:tabs>
        <w:rPr>
          <w:rFonts w:ascii="仿宋_GB2312" w:eastAsia="仿宋_GB2312" w:hAnsi="仿宋_GB2312" w:cs="仿宋_GB2312"/>
          <w:b/>
          <w:bCs/>
          <w:sz w:val="32"/>
          <w:szCs w:val="32"/>
        </w:rPr>
      </w:pPr>
      <w:hyperlink w:anchor="_Toc29374" w:history="1">
        <w:r w:rsidR="008853A8">
          <w:rPr>
            <w:rFonts w:ascii="仿宋_GB2312" w:eastAsia="仿宋_GB2312" w:hAnsi="仿宋_GB2312" w:cs="仿宋_GB2312" w:hint="eastAsia"/>
            <w:b/>
            <w:bCs/>
            <w:sz w:val="32"/>
            <w:szCs w:val="32"/>
          </w:rPr>
          <w:t>第二部分 部门决算情况说明</w:t>
        </w:r>
      </w:hyperlink>
    </w:p>
    <w:p w:rsidR="008853A8" w:rsidRDefault="00461B75">
      <w:pPr>
        <w:pStyle w:val="2"/>
        <w:tabs>
          <w:tab w:val="right" w:pos="8306"/>
        </w:tabs>
        <w:ind w:leftChars="0" w:left="0"/>
        <w:rPr>
          <w:rFonts w:ascii="仿宋_GB2312" w:eastAsia="仿宋_GB2312" w:hAnsi="仿宋_GB2312" w:cs="仿宋_GB2312"/>
          <w:sz w:val="32"/>
          <w:szCs w:val="32"/>
        </w:rPr>
      </w:pPr>
      <w:hyperlink w:anchor="_Toc25314" w:history="1">
        <w:r w:rsidR="008853A8">
          <w:rPr>
            <w:rFonts w:ascii="仿宋_GB2312" w:eastAsia="仿宋_GB2312" w:hAnsi="仿宋_GB2312" w:cs="仿宋_GB2312" w:hint="eastAsia"/>
            <w:bCs/>
            <w:kern w:val="0"/>
            <w:sz w:val="32"/>
            <w:szCs w:val="32"/>
          </w:rPr>
          <w:t>一、收入支出决算总体情况说明</w:t>
        </w:r>
      </w:hyperlink>
    </w:p>
    <w:p w:rsidR="008853A8" w:rsidRDefault="00461B75">
      <w:pPr>
        <w:pStyle w:val="2"/>
        <w:tabs>
          <w:tab w:val="right" w:pos="8306"/>
        </w:tabs>
        <w:ind w:leftChars="0" w:left="0"/>
        <w:rPr>
          <w:rFonts w:ascii="仿宋_GB2312" w:eastAsia="仿宋_GB2312" w:hAnsi="仿宋_GB2312" w:cs="仿宋_GB2312"/>
          <w:sz w:val="32"/>
          <w:szCs w:val="32"/>
        </w:rPr>
      </w:pPr>
      <w:hyperlink w:anchor="_Toc12142" w:history="1">
        <w:r w:rsidR="008853A8">
          <w:rPr>
            <w:rFonts w:ascii="仿宋_GB2312" w:eastAsia="仿宋_GB2312" w:hAnsi="仿宋_GB2312" w:cs="仿宋_GB2312" w:hint="eastAsia"/>
            <w:bCs/>
            <w:kern w:val="0"/>
            <w:sz w:val="32"/>
            <w:szCs w:val="32"/>
          </w:rPr>
          <w:t>二、收入决算情况说明</w:t>
        </w:r>
      </w:hyperlink>
    </w:p>
    <w:p w:rsidR="008853A8" w:rsidRDefault="00461B75">
      <w:pPr>
        <w:pStyle w:val="2"/>
        <w:tabs>
          <w:tab w:val="right" w:pos="8306"/>
        </w:tabs>
        <w:ind w:leftChars="0" w:left="0"/>
        <w:rPr>
          <w:rFonts w:ascii="仿宋_GB2312" w:eastAsia="仿宋_GB2312" w:hAnsi="仿宋_GB2312" w:cs="仿宋_GB2312"/>
          <w:sz w:val="32"/>
          <w:szCs w:val="32"/>
        </w:rPr>
      </w:pPr>
      <w:hyperlink w:anchor="_Toc13201" w:history="1">
        <w:r w:rsidR="008853A8">
          <w:rPr>
            <w:rFonts w:ascii="仿宋_GB2312" w:eastAsia="仿宋_GB2312" w:hAnsi="仿宋_GB2312" w:cs="仿宋_GB2312" w:hint="eastAsia"/>
            <w:bCs/>
            <w:kern w:val="0"/>
            <w:sz w:val="32"/>
            <w:szCs w:val="32"/>
          </w:rPr>
          <w:t>三、支出决算情况说明</w:t>
        </w:r>
      </w:hyperlink>
    </w:p>
    <w:p w:rsidR="008853A8" w:rsidRDefault="00461B75">
      <w:pPr>
        <w:pStyle w:val="2"/>
        <w:tabs>
          <w:tab w:val="right" w:pos="8306"/>
        </w:tabs>
        <w:ind w:leftChars="0" w:left="0"/>
        <w:rPr>
          <w:rFonts w:ascii="仿宋_GB2312" w:eastAsia="仿宋_GB2312" w:hAnsi="仿宋_GB2312" w:cs="仿宋_GB2312"/>
          <w:sz w:val="32"/>
          <w:szCs w:val="32"/>
        </w:rPr>
      </w:pPr>
      <w:hyperlink w:anchor="_Toc26564" w:history="1">
        <w:r w:rsidR="008853A8">
          <w:rPr>
            <w:rFonts w:ascii="仿宋_GB2312" w:eastAsia="仿宋_GB2312" w:hAnsi="仿宋_GB2312" w:cs="仿宋_GB2312" w:hint="eastAsia"/>
            <w:bCs/>
            <w:kern w:val="0"/>
            <w:sz w:val="32"/>
            <w:szCs w:val="32"/>
          </w:rPr>
          <w:t>四、财政拨款收入支出决算总体情况说明</w:t>
        </w:r>
      </w:hyperlink>
    </w:p>
    <w:p w:rsidR="008853A8" w:rsidRDefault="00461B75">
      <w:pPr>
        <w:pStyle w:val="2"/>
        <w:tabs>
          <w:tab w:val="right" w:pos="8306"/>
        </w:tabs>
        <w:ind w:leftChars="0" w:left="0"/>
        <w:rPr>
          <w:rFonts w:ascii="仿宋_GB2312" w:eastAsia="仿宋_GB2312" w:hAnsi="仿宋_GB2312" w:cs="仿宋_GB2312"/>
          <w:sz w:val="32"/>
          <w:szCs w:val="32"/>
        </w:rPr>
      </w:pPr>
      <w:hyperlink w:anchor="_Toc20360" w:history="1">
        <w:r w:rsidR="008853A8">
          <w:rPr>
            <w:rFonts w:ascii="仿宋_GB2312" w:eastAsia="仿宋_GB2312" w:hAnsi="仿宋_GB2312" w:cs="仿宋_GB2312" w:hint="eastAsia"/>
            <w:bCs/>
            <w:kern w:val="0"/>
            <w:sz w:val="32"/>
            <w:szCs w:val="32"/>
          </w:rPr>
          <w:t>五、一般公共预算财政拨款支出决算情况说明</w:t>
        </w:r>
      </w:hyperlink>
    </w:p>
    <w:p w:rsidR="008853A8" w:rsidRDefault="00461B75">
      <w:pPr>
        <w:pStyle w:val="2"/>
        <w:tabs>
          <w:tab w:val="right" w:pos="8306"/>
        </w:tabs>
        <w:ind w:leftChars="0" w:left="0"/>
        <w:rPr>
          <w:rFonts w:ascii="仿宋_GB2312" w:eastAsia="仿宋_GB2312" w:hAnsi="仿宋_GB2312" w:cs="仿宋_GB2312"/>
          <w:sz w:val="32"/>
          <w:szCs w:val="32"/>
        </w:rPr>
      </w:pPr>
      <w:hyperlink w:anchor="_Toc30870" w:history="1">
        <w:r w:rsidR="008853A8">
          <w:rPr>
            <w:rFonts w:ascii="仿宋_GB2312" w:eastAsia="仿宋_GB2312" w:hAnsi="仿宋_GB2312" w:cs="仿宋_GB2312" w:hint="eastAsia"/>
            <w:bCs/>
            <w:kern w:val="0"/>
            <w:sz w:val="32"/>
            <w:szCs w:val="32"/>
          </w:rPr>
          <w:t>六、一般公共预算财政拨款基本支出决算情况说明</w:t>
        </w:r>
      </w:hyperlink>
    </w:p>
    <w:p w:rsidR="008853A8" w:rsidRDefault="00461B75">
      <w:pPr>
        <w:pStyle w:val="2"/>
        <w:tabs>
          <w:tab w:val="right" w:pos="8306"/>
        </w:tabs>
        <w:ind w:leftChars="0" w:left="0"/>
        <w:rPr>
          <w:rFonts w:ascii="仿宋_GB2312" w:eastAsia="仿宋_GB2312" w:hAnsi="仿宋_GB2312" w:cs="仿宋_GB2312"/>
          <w:sz w:val="32"/>
          <w:szCs w:val="32"/>
        </w:rPr>
      </w:pPr>
      <w:hyperlink w:anchor="_Toc21518" w:history="1">
        <w:r w:rsidR="008853A8">
          <w:rPr>
            <w:rFonts w:ascii="仿宋_GB2312" w:eastAsia="仿宋_GB2312" w:hAnsi="仿宋_GB2312" w:cs="仿宋_GB2312" w:hint="eastAsia"/>
            <w:bCs/>
            <w:kern w:val="0"/>
            <w:sz w:val="32"/>
            <w:szCs w:val="32"/>
          </w:rPr>
          <w:t>七、一般公共预算财政拨款“三公”经费支出决算情况说明</w:t>
        </w:r>
      </w:hyperlink>
    </w:p>
    <w:p w:rsidR="008853A8" w:rsidRDefault="00461B75">
      <w:pPr>
        <w:pStyle w:val="2"/>
        <w:tabs>
          <w:tab w:val="right" w:pos="8306"/>
        </w:tabs>
        <w:ind w:leftChars="0" w:left="0"/>
        <w:rPr>
          <w:rFonts w:ascii="仿宋_GB2312" w:eastAsia="仿宋_GB2312" w:hAnsi="仿宋_GB2312" w:cs="仿宋_GB2312"/>
          <w:sz w:val="32"/>
          <w:szCs w:val="32"/>
        </w:rPr>
      </w:pPr>
      <w:hyperlink w:anchor="_Toc5810" w:history="1">
        <w:r w:rsidR="008853A8">
          <w:rPr>
            <w:rFonts w:ascii="仿宋_GB2312" w:eastAsia="仿宋_GB2312" w:hAnsi="仿宋_GB2312" w:cs="仿宋_GB2312" w:hint="eastAsia"/>
            <w:bCs/>
            <w:kern w:val="0"/>
            <w:sz w:val="32"/>
            <w:szCs w:val="32"/>
          </w:rPr>
          <w:t>八、政府性基金预算收入支出决算情况说明</w:t>
        </w:r>
      </w:hyperlink>
    </w:p>
    <w:p w:rsidR="008853A8" w:rsidRDefault="00461B75">
      <w:pPr>
        <w:pStyle w:val="2"/>
        <w:tabs>
          <w:tab w:val="right" w:pos="8306"/>
        </w:tabs>
        <w:ind w:leftChars="0" w:left="0"/>
        <w:rPr>
          <w:rFonts w:ascii="仿宋_GB2312" w:eastAsia="仿宋_GB2312" w:hAnsi="仿宋_GB2312" w:cs="仿宋_GB2312"/>
          <w:sz w:val="32"/>
          <w:szCs w:val="32"/>
        </w:rPr>
      </w:pPr>
      <w:hyperlink w:anchor="_Toc1235" w:history="1">
        <w:r w:rsidR="008853A8">
          <w:rPr>
            <w:rFonts w:ascii="仿宋_GB2312" w:eastAsia="仿宋_GB2312" w:hAnsi="仿宋_GB2312" w:cs="仿宋_GB2312" w:hint="eastAsia"/>
            <w:bCs/>
            <w:kern w:val="0"/>
            <w:sz w:val="32"/>
            <w:szCs w:val="32"/>
          </w:rPr>
          <w:t>九、其他重要事项的情况说明</w:t>
        </w:r>
      </w:hyperlink>
    </w:p>
    <w:p w:rsidR="008853A8" w:rsidRDefault="00461B75">
      <w:pPr>
        <w:pStyle w:val="3"/>
        <w:tabs>
          <w:tab w:val="right" w:pos="8306"/>
        </w:tabs>
        <w:ind w:leftChars="0" w:left="0"/>
        <w:rPr>
          <w:rFonts w:ascii="仿宋_GB2312" w:eastAsia="仿宋_GB2312" w:hAnsi="仿宋_GB2312" w:cs="仿宋_GB2312"/>
          <w:sz w:val="32"/>
          <w:szCs w:val="32"/>
        </w:rPr>
      </w:pPr>
      <w:hyperlink w:anchor="_Toc14519" w:history="1">
        <w:r w:rsidR="008853A8">
          <w:rPr>
            <w:rFonts w:ascii="仿宋_GB2312" w:eastAsia="仿宋_GB2312" w:hAnsi="仿宋_GB2312" w:cs="仿宋_GB2312" w:hint="eastAsia"/>
            <w:sz w:val="32"/>
            <w:szCs w:val="32"/>
          </w:rPr>
          <w:t>（一）机关运行经费支出情况</w:t>
        </w:r>
      </w:hyperlink>
    </w:p>
    <w:p w:rsidR="008853A8" w:rsidRDefault="00461B75">
      <w:pPr>
        <w:pStyle w:val="3"/>
        <w:tabs>
          <w:tab w:val="right" w:pos="8306"/>
        </w:tabs>
        <w:ind w:leftChars="0" w:left="0"/>
        <w:rPr>
          <w:rFonts w:ascii="仿宋_GB2312" w:eastAsia="仿宋_GB2312" w:hAnsi="仿宋_GB2312" w:cs="仿宋_GB2312"/>
          <w:sz w:val="32"/>
          <w:szCs w:val="32"/>
        </w:rPr>
      </w:pPr>
      <w:hyperlink w:anchor="_Toc227" w:history="1">
        <w:r w:rsidR="008853A8">
          <w:rPr>
            <w:rFonts w:ascii="仿宋_GB2312" w:eastAsia="仿宋_GB2312" w:hAnsi="仿宋_GB2312" w:cs="仿宋_GB2312" w:hint="eastAsia"/>
            <w:sz w:val="32"/>
            <w:szCs w:val="32"/>
          </w:rPr>
          <w:t>（二）政府采购情况</w:t>
        </w:r>
      </w:hyperlink>
    </w:p>
    <w:p w:rsidR="008853A8" w:rsidRDefault="00461B75">
      <w:pPr>
        <w:pStyle w:val="3"/>
        <w:tabs>
          <w:tab w:val="right" w:pos="8306"/>
        </w:tabs>
        <w:ind w:leftChars="0" w:left="0"/>
        <w:rPr>
          <w:rFonts w:ascii="仿宋_GB2312" w:eastAsia="仿宋_GB2312" w:hAnsi="仿宋_GB2312" w:cs="仿宋_GB2312"/>
          <w:sz w:val="32"/>
          <w:szCs w:val="32"/>
        </w:rPr>
      </w:pPr>
      <w:hyperlink w:anchor="_Toc8391" w:history="1">
        <w:r w:rsidR="008853A8">
          <w:rPr>
            <w:rFonts w:ascii="仿宋_GB2312" w:eastAsia="仿宋_GB2312" w:hAnsi="仿宋_GB2312" w:cs="仿宋_GB2312" w:hint="eastAsia"/>
            <w:sz w:val="32"/>
            <w:szCs w:val="32"/>
          </w:rPr>
          <w:t>（三）国有资产占用情况说明</w:t>
        </w:r>
      </w:hyperlink>
    </w:p>
    <w:p w:rsidR="008853A8" w:rsidRDefault="00461B75">
      <w:pPr>
        <w:pStyle w:val="2"/>
        <w:tabs>
          <w:tab w:val="right" w:pos="8306"/>
        </w:tabs>
        <w:ind w:leftChars="0" w:left="0"/>
        <w:rPr>
          <w:rFonts w:ascii="仿宋_GB2312" w:eastAsia="仿宋_GB2312" w:hAnsi="仿宋_GB2312" w:cs="仿宋_GB2312"/>
          <w:sz w:val="32"/>
          <w:szCs w:val="32"/>
        </w:rPr>
      </w:pPr>
      <w:hyperlink w:anchor="_Toc11283" w:history="1">
        <w:r w:rsidR="008853A8">
          <w:rPr>
            <w:rFonts w:ascii="仿宋_GB2312" w:eastAsia="仿宋_GB2312" w:hAnsi="仿宋_GB2312" w:cs="仿宋_GB2312" w:hint="eastAsia"/>
            <w:bCs/>
            <w:kern w:val="0"/>
            <w:sz w:val="32"/>
            <w:szCs w:val="32"/>
          </w:rPr>
          <w:t>十、预算绩效的情况说明</w:t>
        </w:r>
      </w:hyperlink>
    </w:p>
    <w:p w:rsidR="008853A8" w:rsidRDefault="00461B75">
      <w:pPr>
        <w:pStyle w:val="1"/>
        <w:tabs>
          <w:tab w:val="right" w:pos="8306"/>
        </w:tabs>
        <w:rPr>
          <w:rFonts w:ascii="仿宋_GB2312" w:eastAsia="仿宋_GB2312" w:hAnsi="仿宋_GB2312" w:cs="仿宋_GB2312"/>
          <w:b/>
          <w:bCs/>
          <w:sz w:val="32"/>
          <w:szCs w:val="32"/>
        </w:rPr>
      </w:pPr>
      <w:hyperlink w:anchor="_Toc3250" w:history="1">
        <w:r w:rsidR="008853A8">
          <w:rPr>
            <w:rFonts w:ascii="仿宋_GB2312" w:eastAsia="仿宋_GB2312" w:hAnsi="仿宋_GB2312" w:cs="仿宋_GB2312" w:hint="eastAsia"/>
            <w:b/>
            <w:bCs/>
            <w:sz w:val="32"/>
            <w:szCs w:val="32"/>
          </w:rPr>
          <w:t>第三部分 专业名词解释</w:t>
        </w:r>
      </w:hyperlink>
    </w:p>
    <w:p w:rsidR="008853A8" w:rsidRDefault="00461B75">
      <w:pPr>
        <w:pStyle w:val="1"/>
        <w:tabs>
          <w:tab w:val="right" w:pos="8306"/>
        </w:tabs>
        <w:rPr>
          <w:rFonts w:ascii="仿宋_GB2312" w:eastAsia="仿宋_GB2312" w:hAnsi="仿宋_GB2312" w:cs="仿宋_GB2312"/>
          <w:b/>
          <w:bCs/>
          <w:sz w:val="32"/>
          <w:szCs w:val="32"/>
        </w:rPr>
      </w:pPr>
      <w:hyperlink w:anchor="_Toc22784" w:history="1">
        <w:r w:rsidR="008853A8">
          <w:rPr>
            <w:rFonts w:ascii="仿宋_GB2312" w:eastAsia="仿宋_GB2312" w:hAnsi="仿宋_GB2312" w:cs="仿宋_GB2312" w:hint="eastAsia"/>
            <w:b/>
            <w:bCs/>
            <w:sz w:val="32"/>
            <w:szCs w:val="32"/>
          </w:rPr>
          <w:t>第四部分 部门决算报表（见附表）</w:t>
        </w:r>
      </w:hyperlink>
    </w:p>
    <w:p w:rsidR="008853A8" w:rsidRDefault="00461B75">
      <w:pPr>
        <w:pStyle w:val="2"/>
        <w:tabs>
          <w:tab w:val="right" w:pos="8306"/>
        </w:tabs>
        <w:ind w:leftChars="0" w:left="0"/>
        <w:rPr>
          <w:rFonts w:ascii="仿宋_GB2312" w:eastAsia="仿宋_GB2312" w:hAnsi="仿宋_GB2312" w:cs="仿宋_GB2312"/>
          <w:sz w:val="32"/>
          <w:szCs w:val="32"/>
        </w:rPr>
      </w:pPr>
      <w:hyperlink w:anchor="_Toc2183" w:history="1">
        <w:r w:rsidR="008853A8">
          <w:rPr>
            <w:rFonts w:ascii="仿宋_GB2312" w:eastAsia="仿宋_GB2312" w:hAnsi="仿宋_GB2312" w:cs="仿宋_GB2312" w:hint="eastAsia"/>
            <w:bCs/>
            <w:kern w:val="0"/>
            <w:sz w:val="32"/>
            <w:szCs w:val="32"/>
          </w:rPr>
          <w:t>一、《收入支出决算总表》</w:t>
        </w:r>
      </w:hyperlink>
    </w:p>
    <w:p w:rsidR="008853A8" w:rsidRDefault="00461B75">
      <w:pPr>
        <w:pStyle w:val="2"/>
        <w:tabs>
          <w:tab w:val="right" w:pos="8306"/>
        </w:tabs>
        <w:ind w:leftChars="0" w:left="0"/>
        <w:rPr>
          <w:rFonts w:ascii="仿宋_GB2312" w:eastAsia="仿宋_GB2312" w:hAnsi="仿宋_GB2312" w:cs="仿宋_GB2312"/>
          <w:sz w:val="32"/>
          <w:szCs w:val="32"/>
        </w:rPr>
      </w:pPr>
      <w:hyperlink w:anchor="_Toc24532" w:history="1">
        <w:r w:rsidR="008853A8">
          <w:rPr>
            <w:rFonts w:ascii="仿宋_GB2312" w:eastAsia="仿宋_GB2312" w:hAnsi="仿宋_GB2312" w:cs="仿宋_GB2312" w:hint="eastAsia"/>
            <w:bCs/>
            <w:kern w:val="0"/>
            <w:sz w:val="32"/>
            <w:szCs w:val="32"/>
          </w:rPr>
          <w:t>二、《收入决算表》</w:t>
        </w:r>
      </w:hyperlink>
    </w:p>
    <w:p w:rsidR="008853A8" w:rsidRDefault="00461B75">
      <w:pPr>
        <w:pStyle w:val="2"/>
        <w:tabs>
          <w:tab w:val="right" w:pos="8306"/>
        </w:tabs>
        <w:ind w:leftChars="0" w:left="0"/>
        <w:rPr>
          <w:rFonts w:ascii="仿宋_GB2312" w:eastAsia="仿宋_GB2312" w:hAnsi="仿宋_GB2312" w:cs="仿宋_GB2312"/>
          <w:sz w:val="32"/>
          <w:szCs w:val="32"/>
        </w:rPr>
      </w:pPr>
      <w:hyperlink w:anchor="_Toc32434" w:history="1">
        <w:r w:rsidR="008853A8">
          <w:rPr>
            <w:rFonts w:ascii="仿宋_GB2312" w:eastAsia="仿宋_GB2312" w:hAnsi="仿宋_GB2312" w:cs="仿宋_GB2312" w:hint="eastAsia"/>
            <w:bCs/>
            <w:kern w:val="0"/>
            <w:sz w:val="32"/>
            <w:szCs w:val="32"/>
          </w:rPr>
          <w:t>三、《支出决算表》</w:t>
        </w:r>
      </w:hyperlink>
    </w:p>
    <w:p w:rsidR="008853A8" w:rsidRDefault="00461B75">
      <w:pPr>
        <w:pStyle w:val="2"/>
        <w:tabs>
          <w:tab w:val="right" w:pos="8306"/>
        </w:tabs>
        <w:ind w:leftChars="0" w:left="0"/>
        <w:rPr>
          <w:rFonts w:ascii="仿宋_GB2312" w:eastAsia="仿宋_GB2312" w:hAnsi="仿宋_GB2312" w:cs="仿宋_GB2312"/>
          <w:sz w:val="32"/>
          <w:szCs w:val="32"/>
        </w:rPr>
      </w:pPr>
      <w:hyperlink w:anchor="_Toc28786" w:history="1">
        <w:r w:rsidR="008853A8">
          <w:rPr>
            <w:rFonts w:ascii="仿宋_GB2312" w:eastAsia="仿宋_GB2312" w:hAnsi="仿宋_GB2312" w:cs="仿宋_GB2312" w:hint="eastAsia"/>
            <w:bCs/>
            <w:kern w:val="0"/>
            <w:sz w:val="32"/>
            <w:szCs w:val="32"/>
          </w:rPr>
          <w:t>四、《财政拨款收入支出决算总表》</w:t>
        </w:r>
      </w:hyperlink>
    </w:p>
    <w:p w:rsidR="008853A8" w:rsidRDefault="00461B75">
      <w:pPr>
        <w:pStyle w:val="2"/>
        <w:tabs>
          <w:tab w:val="right" w:pos="8306"/>
        </w:tabs>
        <w:ind w:leftChars="0" w:left="0"/>
        <w:rPr>
          <w:rFonts w:ascii="仿宋_GB2312" w:eastAsia="仿宋_GB2312" w:hAnsi="仿宋_GB2312" w:cs="仿宋_GB2312"/>
          <w:sz w:val="32"/>
          <w:szCs w:val="32"/>
        </w:rPr>
      </w:pPr>
      <w:hyperlink w:anchor="_Toc14869" w:history="1">
        <w:r w:rsidR="008853A8">
          <w:rPr>
            <w:rFonts w:ascii="仿宋_GB2312" w:eastAsia="仿宋_GB2312" w:hAnsi="仿宋_GB2312" w:cs="仿宋_GB2312" w:hint="eastAsia"/>
            <w:bCs/>
            <w:kern w:val="0"/>
            <w:sz w:val="32"/>
            <w:szCs w:val="32"/>
          </w:rPr>
          <w:t>五、《一般公共预算财政拨款支出决算表》</w:t>
        </w:r>
      </w:hyperlink>
    </w:p>
    <w:p w:rsidR="008853A8" w:rsidRDefault="00461B75">
      <w:pPr>
        <w:pStyle w:val="2"/>
        <w:tabs>
          <w:tab w:val="right" w:pos="8306"/>
        </w:tabs>
        <w:ind w:leftChars="0" w:left="0"/>
        <w:rPr>
          <w:rFonts w:ascii="仿宋_GB2312" w:eastAsia="仿宋_GB2312" w:hAnsi="仿宋_GB2312" w:cs="仿宋_GB2312"/>
          <w:sz w:val="32"/>
          <w:szCs w:val="32"/>
        </w:rPr>
      </w:pPr>
      <w:hyperlink w:anchor="_Toc8884" w:history="1">
        <w:r w:rsidR="008853A8">
          <w:rPr>
            <w:rFonts w:ascii="仿宋_GB2312" w:eastAsia="仿宋_GB2312" w:hAnsi="仿宋_GB2312" w:cs="仿宋_GB2312" w:hint="eastAsia"/>
            <w:bCs/>
            <w:kern w:val="0"/>
            <w:sz w:val="32"/>
            <w:szCs w:val="32"/>
          </w:rPr>
          <w:t>六、《一般公共预算财政拨款基本支出决算表》</w:t>
        </w:r>
      </w:hyperlink>
    </w:p>
    <w:p w:rsidR="008853A8" w:rsidRDefault="00461B75">
      <w:pPr>
        <w:pStyle w:val="2"/>
        <w:tabs>
          <w:tab w:val="right" w:pos="8306"/>
        </w:tabs>
        <w:ind w:leftChars="0" w:left="0"/>
        <w:rPr>
          <w:rFonts w:ascii="仿宋_GB2312" w:eastAsia="仿宋_GB2312" w:hAnsi="仿宋_GB2312" w:cs="仿宋_GB2312"/>
          <w:sz w:val="32"/>
          <w:szCs w:val="32"/>
        </w:rPr>
      </w:pPr>
      <w:hyperlink w:anchor="_Toc29106" w:history="1">
        <w:r w:rsidR="008853A8">
          <w:rPr>
            <w:rFonts w:ascii="仿宋_GB2312" w:eastAsia="仿宋_GB2312" w:hAnsi="仿宋_GB2312" w:cs="仿宋_GB2312" w:hint="eastAsia"/>
            <w:bCs/>
            <w:kern w:val="0"/>
            <w:sz w:val="32"/>
            <w:szCs w:val="32"/>
          </w:rPr>
          <w:t>七、《一般公共预算财政拨款“三公”经费支出决算表》</w:t>
        </w:r>
      </w:hyperlink>
    </w:p>
    <w:p w:rsidR="008853A8" w:rsidRDefault="00461B75">
      <w:pPr>
        <w:pStyle w:val="2"/>
        <w:tabs>
          <w:tab w:val="right" w:pos="8306"/>
        </w:tabs>
        <w:ind w:leftChars="0" w:left="0"/>
        <w:rPr>
          <w:rFonts w:ascii="仿宋_GB2312" w:eastAsia="仿宋_GB2312" w:hAnsi="仿宋_GB2312" w:cs="仿宋_GB2312"/>
          <w:sz w:val="32"/>
          <w:szCs w:val="32"/>
        </w:rPr>
      </w:pPr>
      <w:hyperlink w:anchor="_Toc7643" w:history="1">
        <w:r w:rsidR="008853A8">
          <w:rPr>
            <w:rFonts w:ascii="仿宋_GB2312" w:eastAsia="仿宋_GB2312" w:hAnsi="仿宋_GB2312" w:cs="仿宋_GB2312" w:hint="eastAsia"/>
            <w:bCs/>
            <w:kern w:val="0"/>
            <w:sz w:val="32"/>
            <w:szCs w:val="32"/>
          </w:rPr>
          <w:t>八、《政府性基金预算财政拨款收入支出决算表》</w:t>
        </w:r>
      </w:hyperlink>
    </w:p>
    <w:p w:rsidR="008853A8" w:rsidRDefault="00461B75">
      <w:r>
        <w:rPr>
          <w:rFonts w:ascii="仿宋_GB2312" w:eastAsia="仿宋_GB2312" w:hAnsi="仿宋_GB2312" w:cs="仿宋_GB2312" w:hint="eastAsia"/>
          <w:sz w:val="32"/>
          <w:szCs w:val="32"/>
        </w:rPr>
        <w:fldChar w:fldCharType="end"/>
      </w:r>
    </w:p>
    <w:p w:rsidR="008853A8" w:rsidRDefault="008853A8">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bookmarkStart w:id="0" w:name="_Toc24028"/>
      <w:bookmarkStart w:id="1" w:name="_Toc32314"/>
      <w:r>
        <w:rPr>
          <w:rFonts w:ascii="黑体" w:eastAsia="黑体" w:hAnsi="黑体" w:hint="eastAsia"/>
          <w:sz w:val="32"/>
          <w:szCs w:val="32"/>
        </w:rPr>
        <w:lastRenderedPageBreak/>
        <w:t>第一部分 部门单位概况</w:t>
      </w:r>
      <w:bookmarkEnd w:id="0"/>
      <w:bookmarkEnd w:id="1"/>
    </w:p>
    <w:p w:rsidR="008853A8" w:rsidRDefault="008853A8">
      <w:pPr>
        <w:ind w:firstLineChars="200" w:firstLine="640"/>
        <w:outlineLvl w:val="1"/>
        <w:rPr>
          <w:rFonts w:ascii="黑体" w:eastAsia="黑体" w:hAnsi="黑体" w:cs="宋体"/>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rsidR="00471BBD" w:rsidRDefault="00AE6C82" w:rsidP="00725755">
      <w:pPr>
        <w:rPr>
          <w:rFonts w:ascii="仿宋_GB2312" w:eastAsia="仿宋_GB2312"/>
          <w:sz w:val="32"/>
          <w:szCs w:val="32"/>
        </w:rPr>
      </w:pPr>
      <w:r>
        <w:rPr>
          <w:rFonts w:ascii="仿宋_GB2312" w:eastAsia="仿宋_GB2312" w:hint="eastAsia"/>
          <w:sz w:val="32"/>
          <w:szCs w:val="32"/>
        </w:rPr>
        <w:t xml:space="preserve">    1、贯彻执行社会保险政策法规。宣传各项社会保险政策，扩大参保覆盖面；贯彻执行国家、自治区、地区有关社会保险征收管理的各项法规、政策；指导县市社保机构规范化开展社会保险经办服务工作。</w:t>
      </w:r>
      <w:r>
        <w:rPr>
          <w:rFonts w:ascii="仿宋_GB2312" w:eastAsia="仿宋_GB2312" w:hint="eastAsia"/>
          <w:sz w:val="32"/>
          <w:szCs w:val="32"/>
        </w:rPr>
        <w:br/>
        <w:t xml:space="preserve">    2、负责办理社会保险登记。受理参保对象的缴费申报，核定缴费额并确定用人单位工伤保险缴费费率。</w:t>
      </w:r>
      <w:r>
        <w:rPr>
          <w:rFonts w:ascii="仿宋_GB2312" w:eastAsia="仿宋_GB2312" w:hint="eastAsia"/>
          <w:sz w:val="32"/>
          <w:szCs w:val="32"/>
        </w:rPr>
        <w:br/>
        <w:t xml:space="preserve">    3、负责建立管理参保人员缴费记录和社会保险待遇权益记录；对参保人员重复领取、冒领社会保险待遇的追偿工作和社会保险涉嫌违法案件的行政、司法移交工作。</w:t>
      </w:r>
      <w:r>
        <w:rPr>
          <w:rFonts w:ascii="仿宋_GB2312" w:eastAsia="仿宋_GB2312" w:hint="eastAsia"/>
          <w:sz w:val="32"/>
          <w:szCs w:val="32"/>
        </w:rPr>
        <w:br/>
        <w:t xml:space="preserve">    4、负责按规定办理参保对象养老保险、职业年金转移接续手续。</w:t>
      </w:r>
      <w:r>
        <w:rPr>
          <w:rFonts w:ascii="仿宋_GB2312" w:eastAsia="仿宋_GB2312" w:hint="eastAsia"/>
          <w:sz w:val="32"/>
          <w:szCs w:val="32"/>
        </w:rPr>
        <w:br/>
        <w:t xml:space="preserve">    5、负责核算养老、工伤、失业保险、职业年金各项待遇。</w:t>
      </w:r>
      <w:r>
        <w:rPr>
          <w:rFonts w:ascii="仿宋_GB2312" w:eastAsia="仿宋_GB2312" w:hint="eastAsia"/>
          <w:sz w:val="32"/>
          <w:szCs w:val="32"/>
        </w:rPr>
        <w:br/>
        <w:t xml:space="preserve">    6、负责养老、工伤、失业保险、职业年金各项基金的支付与结算；编制社会保险基金预、决算草案，定期向社会公布各项基金的收入、支出、结余和收益情况；负责统计各项社会保险参保扩面情况并向社会公布。</w:t>
      </w:r>
      <w:r>
        <w:rPr>
          <w:rFonts w:ascii="仿宋_GB2312" w:eastAsia="仿宋_GB2312" w:hint="eastAsia"/>
          <w:sz w:val="32"/>
          <w:szCs w:val="32"/>
        </w:rPr>
        <w:br/>
        <w:t xml:space="preserve">    7、负责开展并指导县市社保机构服务规范化、标准化建设；落实社会保险经办机构内部控制制度，对社保经办环节、操作流程、业务经办依法合规性、规范性进行指导检查。</w:t>
      </w:r>
      <w:r>
        <w:rPr>
          <w:rFonts w:ascii="仿宋_GB2312" w:eastAsia="仿宋_GB2312" w:hint="eastAsia"/>
          <w:sz w:val="32"/>
          <w:szCs w:val="32"/>
        </w:rPr>
        <w:br/>
      </w:r>
      <w:r>
        <w:rPr>
          <w:rFonts w:ascii="仿宋_GB2312" w:eastAsia="仿宋_GB2312" w:hint="eastAsia"/>
          <w:sz w:val="32"/>
          <w:szCs w:val="32"/>
        </w:rPr>
        <w:lastRenderedPageBreak/>
        <w:t xml:space="preserve">    8、负责建立管理用人单位和参保对象社会保险档案，并向社会提供查询和统计分析等档案利用服务。</w:t>
      </w:r>
      <w:r>
        <w:rPr>
          <w:rFonts w:ascii="仿宋_GB2312" w:eastAsia="仿宋_GB2312" w:hint="eastAsia"/>
          <w:sz w:val="32"/>
          <w:szCs w:val="32"/>
        </w:rPr>
        <w:br/>
        <w:t xml:space="preserve">    9、负责全地区社会保险信息网络的规划、建设、管理、使用、维护与升级等工作。</w:t>
      </w:r>
      <w:r>
        <w:rPr>
          <w:rFonts w:ascii="仿宋_GB2312" w:eastAsia="仿宋_GB2312" w:hint="eastAsia"/>
          <w:sz w:val="32"/>
          <w:szCs w:val="32"/>
        </w:rPr>
        <w:br/>
        <w:t xml:space="preserve">    10、负责全地区社会保障卡申领、制作、发放、使用及其相关的管理活动。</w:t>
      </w:r>
      <w:r>
        <w:rPr>
          <w:rFonts w:ascii="仿宋_GB2312" w:eastAsia="仿宋_GB2312" w:hint="eastAsia"/>
          <w:sz w:val="32"/>
          <w:szCs w:val="32"/>
        </w:rPr>
        <w:br/>
        <w:t xml:space="preserve">    11、负责离、退休人员社会化管理服务，指导县市社保经办机构及企业单位规范化开展离退休人员社会化服务管理，做好退休人员享受社会保险待遇资格认证工作。</w:t>
      </w:r>
      <w:r>
        <w:rPr>
          <w:rFonts w:ascii="仿宋_GB2312" w:eastAsia="仿宋_GB2312" w:hint="eastAsia"/>
          <w:sz w:val="32"/>
          <w:szCs w:val="32"/>
        </w:rPr>
        <w:br/>
        <w:t xml:space="preserve">    12、负责提供社会保险查询、咨询等相关服务，受理社会保险经办服务的举报、投诉。</w:t>
      </w:r>
    </w:p>
    <w:p w:rsidR="008853A8" w:rsidRDefault="008853A8">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rsidR="001F777A" w:rsidRPr="001F777A" w:rsidRDefault="001F777A" w:rsidP="001F777A">
      <w:pPr>
        <w:ind w:firstLineChars="200" w:firstLine="640"/>
      </w:pPr>
      <w:r>
        <w:rPr>
          <w:rFonts w:ascii="仿宋_GB2312" w:eastAsia="仿宋_GB2312" w:hint="eastAsia"/>
          <w:sz w:val="32"/>
          <w:szCs w:val="32"/>
        </w:rPr>
        <w:t>新疆喀什地区社会保险管理局2</w:t>
      </w:r>
      <w:r>
        <w:rPr>
          <w:rFonts w:ascii="仿宋_GB2312" w:eastAsia="仿宋_GB2312"/>
          <w:sz w:val="32"/>
          <w:szCs w:val="32"/>
        </w:rPr>
        <w:t>019</w:t>
      </w:r>
      <w:r>
        <w:rPr>
          <w:rFonts w:ascii="仿宋_GB2312" w:eastAsia="仿宋_GB2312" w:hint="eastAsia"/>
          <w:sz w:val="32"/>
          <w:szCs w:val="32"/>
        </w:rPr>
        <w:t>年度，实有人数</w:t>
      </w:r>
      <w:r w:rsidR="004318F5">
        <w:rPr>
          <w:rFonts w:ascii="仿宋_GB2312" w:eastAsia="仿宋_GB2312" w:hint="eastAsia"/>
          <w:sz w:val="32"/>
          <w:szCs w:val="32"/>
        </w:rPr>
        <w:t>80</w:t>
      </w:r>
      <w:r>
        <w:rPr>
          <w:rFonts w:ascii="仿宋_GB2312" w:eastAsia="仿宋_GB2312" w:hint="eastAsia"/>
          <w:sz w:val="32"/>
          <w:szCs w:val="32"/>
        </w:rPr>
        <w:t>人，其中：在职人员</w:t>
      </w:r>
      <w:r w:rsidR="0047268F">
        <w:rPr>
          <w:rFonts w:ascii="仿宋_GB2312" w:eastAsia="仿宋_GB2312" w:hint="eastAsia"/>
          <w:sz w:val="32"/>
          <w:szCs w:val="32"/>
        </w:rPr>
        <w:t>51</w:t>
      </w:r>
      <w:r>
        <w:rPr>
          <w:rFonts w:ascii="仿宋_GB2312" w:eastAsia="仿宋_GB2312" w:hint="eastAsia"/>
          <w:sz w:val="32"/>
          <w:szCs w:val="32"/>
        </w:rPr>
        <w:t>人，离休人员</w:t>
      </w:r>
      <w:r w:rsidR="0047268F">
        <w:rPr>
          <w:rFonts w:ascii="仿宋_GB2312" w:eastAsia="仿宋_GB2312" w:hint="eastAsia"/>
          <w:sz w:val="32"/>
          <w:szCs w:val="32"/>
        </w:rPr>
        <w:t>0</w:t>
      </w:r>
      <w:r>
        <w:rPr>
          <w:rFonts w:ascii="仿宋_GB2312" w:eastAsia="仿宋_GB2312" w:hint="eastAsia"/>
          <w:sz w:val="32"/>
          <w:szCs w:val="32"/>
        </w:rPr>
        <w:t>人，退休人员</w:t>
      </w:r>
      <w:r w:rsidR="0047268F">
        <w:rPr>
          <w:rFonts w:ascii="仿宋_GB2312" w:eastAsia="仿宋_GB2312" w:hint="eastAsia"/>
          <w:sz w:val="32"/>
          <w:szCs w:val="32"/>
        </w:rPr>
        <w:t>29</w:t>
      </w:r>
      <w:r>
        <w:rPr>
          <w:rFonts w:ascii="仿宋_GB2312" w:eastAsia="仿宋_GB2312" w:hint="eastAsia"/>
          <w:sz w:val="32"/>
          <w:szCs w:val="32"/>
        </w:rPr>
        <w:t>人。</w:t>
      </w:r>
    </w:p>
    <w:p w:rsidR="00862395" w:rsidRDefault="00862395" w:rsidP="00862395">
      <w:pPr>
        <w:ind w:firstLineChars="200" w:firstLine="640"/>
        <w:rPr>
          <w:rFonts w:ascii="仿宋_GB2312" w:eastAsia="仿宋_GB2312"/>
          <w:sz w:val="32"/>
          <w:szCs w:val="32"/>
        </w:rPr>
      </w:pPr>
      <w:r>
        <w:rPr>
          <w:rFonts w:ascii="仿宋_GB2312" w:eastAsia="仿宋_GB2312" w:hint="eastAsia"/>
          <w:sz w:val="32"/>
          <w:szCs w:val="32"/>
        </w:rPr>
        <w:t>从部门决算单位构成看，新疆喀什地区社会保险管理局部门决算包括：新疆喀什地区社会保险管理局决算。</w:t>
      </w:r>
    </w:p>
    <w:p w:rsidR="008853A8" w:rsidRDefault="008853A8">
      <w:pPr>
        <w:ind w:firstLineChars="200" w:firstLine="640"/>
        <w:jc w:val="center"/>
        <w:outlineLvl w:val="0"/>
        <w:rPr>
          <w:rFonts w:ascii="黑体" w:eastAsia="黑体" w:hAnsi="黑体"/>
          <w:sz w:val="32"/>
          <w:szCs w:val="32"/>
        </w:rPr>
      </w:pPr>
      <w:bookmarkStart w:id="6" w:name="_Toc3092"/>
      <w:bookmarkStart w:id="7" w:name="_Toc29374"/>
      <w:r>
        <w:rPr>
          <w:rFonts w:ascii="黑体" w:eastAsia="黑体" w:hAnsi="黑体" w:hint="eastAsia"/>
          <w:sz w:val="32"/>
          <w:szCs w:val="32"/>
        </w:rPr>
        <w:t>第二部分 部门决算情况说明</w:t>
      </w:r>
      <w:bookmarkEnd w:id="6"/>
      <w:bookmarkEnd w:id="7"/>
    </w:p>
    <w:p w:rsidR="008853A8" w:rsidRDefault="008853A8">
      <w:pPr>
        <w:ind w:firstLineChars="200" w:firstLine="640"/>
        <w:outlineLvl w:val="1"/>
        <w:rPr>
          <w:rFonts w:ascii="黑体" w:eastAsia="黑体" w:hAnsi="黑体" w:cs="宋体"/>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rsidR="008853A8" w:rsidRDefault="007E3BFD">
      <w:pPr>
        <w:ind w:firstLineChars="200" w:firstLine="640"/>
        <w:rPr>
          <w:rFonts w:ascii="仿宋_GB2312" w:eastAsia="仿宋_GB2312"/>
          <w:sz w:val="32"/>
          <w:szCs w:val="32"/>
        </w:rPr>
      </w:pPr>
      <w:r>
        <w:rPr>
          <w:rFonts w:ascii="仿宋_GB2312" w:eastAsia="仿宋_GB2312" w:hint="eastAsia"/>
          <w:sz w:val="32"/>
          <w:szCs w:val="32"/>
        </w:rPr>
        <w:t>2019</w:t>
      </w:r>
      <w:r w:rsidR="008853A8">
        <w:rPr>
          <w:rFonts w:ascii="仿宋_GB2312" w:eastAsia="仿宋_GB2312" w:hint="eastAsia"/>
          <w:sz w:val="32"/>
          <w:szCs w:val="32"/>
        </w:rPr>
        <w:t>年度本年收入</w:t>
      </w:r>
      <w:r>
        <w:rPr>
          <w:rFonts w:ascii="仿宋_GB2312" w:eastAsia="仿宋_GB2312" w:hint="eastAsia"/>
          <w:sz w:val="32"/>
          <w:szCs w:val="32"/>
        </w:rPr>
        <w:t>1,312.08</w:t>
      </w:r>
      <w:r w:rsidR="008853A8">
        <w:rPr>
          <w:rFonts w:ascii="仿宋_GB2312" w:eastAsia="仿宋_GB2312" w:hint="eastAsia"/>
          <w:sz w:val="32"/>
          <w:szCs w:val="32"/>
        </w:rPr>
        <w:t>万元</w:t>
      </w:r>
      <w:r w:rsidR="00FF5166">
        <w:rPr>
          <w:rFonts w:ascii="仿宋_GB2312" w:eastAsia="仿宋_GB2312" w:hint="eastAsia"/>
          <w:sz w:val="32"/>
          <w:szCs w:val="32"/>
        </w:rPr>
        <w:t>，与上年相比，增加38.23万元，增长3%，主要原因是：</w:t>
      </w:r>
      <w:r w:rsidR="00FF5166">
        <w:rPr>
          <w:rFonts w:ascii="仿宋_GB2312" w:eastAsia="仿宋_GB2312" w:hint="eastAsia"/>
          <w:color w:val="000000" w:themeColor="text1"/>
          <w:sz w:val="32"/>
          <w:szCs w:val="32"/>
        </w:rPr>
        <w:t>退休人员死亡丧葬抚恤金增加，项目资金中医疗保障金增加。</w:t>
      </w:r>
      <w:r w:rsidR="008853A8">
        <w:rPr>
          <w:rFonts w:ascii="仿宋_GB2312" w:eastAsia="仿宋_GB2312" w:hint="eastAsia"/>
          <w:sz w:val="32"/>
          <w:szCs w:val="32"/>
        </w:rPr>
        <w:t>本年支出</w:t>
      </w:r>
      <w:r>
        <w:rPr>
          <w:rFonts w:ascii="仿宋_GB2312" w:eastAsia="仿宋_GB2312" w:hint="eastAsia"/>
          <w:sz w:val="32"/>
          <w:szCs w:val="32"/>
        </w:rPr>
        <w:t>1,329.86</w:t>
      </w:r>
      <w:r w:rsidR="008853A8">
        <w:rPr>
          <w:rFonts w:ascii="仿宋_GB2312" w:eastAsia="仿宋_GB2312" w:hint="eastAsia"/>
          <w:sz w:val="32"/>
          <w:szCs w:val="32"/>
        </w:rPr>
        <w:lastRenderedPageBreak/>
        <w:t>万元</w:t>
      </w:r>
      <w:r w:rsidR="00A34EDA">
        <w:rPr>
          <w:rFonts w:ascii="仿宋_GB2312" w:eastAsia="仿宋_GB2312" w:hint="eastAsia"/>
          <w:sz w:val="32"/>
          <w:szCs w:val="32"/>
        </w:rPr>
        <w:t>，与上年相比，增加20.57万元，增长1.57%，主要原因是：</w:t>
      </w:r>
      <w:r w:rsidR="00A34EDA">
        <w:rPr>
          <w:rFonts w:ascii="仿宋_GB2312" w:eastAsia="仿宋_GB2312" w:hint="eastAsia"/>
          <w:color w:val="000000" w:themeColor="text1"/>
          <w:sz w:val="32"/>
          <w:szCs w:val="32"/>
        </w:rPr>
        <w:t>医疗保障金比上年增加，其中：本年基本支出876.31万元，比上年减少8.42%，原因是机构改革医保局划走人员，项目支出453.55万元，比上年增加28.71%，增加的主要原因是为往年结余项目资金在2019年支付。</w:t>
      </w:r>
    </w:p>
    <w:p w:rsidR="008853A8" w:rsidRDefault="008853A8">
      <w:pPr>
        <w:ind w:firstLineChars="200" w:firstLine="640"/>
        <w:outlineLvl w:val="1"/>
        <w:rPr>
          <w:rFonts w:ascii="黑体" w:eastAsia="黑体" w:hAnsi="黑体" w:cs="宋体"/>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rsidR="008853A8" w:rsidRDefault="00125A6F">
      <w:pPr>
        <w:ind w:firstLineChars="200" w:firstLine="640"/>
        <w:rPr>
          <w:rFonts w:ascii="仿宋_GB2312" w:eastAsia="仿宋_GB2312"/>
          <w:sz w:val="32"/>
          <w:szCs w:val="32"/>
        </w:rPr>
      </w:pPr>
      <w:r>
        <w:rPr>
          <w:rFonts w:ascii="仿宋_GB2312" w:eastAsia="仿宋_GB2312"/>
          <w:sz w:val="32"/>
          <w:szCs w:val="32"/>
        </w:rPr>
        <w:t>201</w:t>
      </w:r>
      <w:r w:rsidR="00F04DC0">
        <w:rPr>
          <w:rFonts w:ascii="仿宋_GB2312" w:eastAsia="仿宋_GB2312"/>
          <w:sz w:val="32"/>
          <w:szCs w:val="32"/>
        </w:rPr>
        <w:t>9</w:t>
      </w:r>
      <w:r w:rsidR="008853A8">
        <w:rPr>
          <w:rFonts w:ascii="仿宋_GB2312" w:eastAsia="仿宋_GB2312" w:hint="eastAsia"/>
          <w:sz w:val="32"/>
          <w:szCs w:val="32"/>
        </w:rPr>
        <w:t>年度本年收入</w:t>
      </w:r>
      <w:r w:rsidR="00534ECA">
        <w:rPr>
          <w:rFonts w:ascii="仿宋_GB2312" w:eastAsia="仿宋_GB2312" w:hint="eastAsia"/>
          <w:sz w:val="32"/>
          <w:szCs w:val="32"/>
        </w:rPr>
        <w:t>1,312.08</w:t>
      </w:r>
      <w:r w:rsidR="008853A8">
        <w:rPr>
          <w:rFonts w:ascii="仿宋_GB2312" w:eastAsia="仿宋_GB2312" w:hint="eastAsia"/>
          <w:sz w:val="32"/>
          <w:szCs w:val="32"/>
        </w:rPr>
        <w:t>万元，其中：财政拨款收入</w:t>
      </w:r>
      <w:r w:rsidR="002B37DA">
        <w:rPr>
          <w:rFonts w:ascii="仿宋_GB2312" w:eastAsia="仿宋_GB2312" w:hint="eastAsia"/>
          <w:sz w:val="32"/>
          <w:szCs w:val="32"/>
        </w:rPr>
        <w:t>1,289.08</w:t>
      </w:r>
      <w:r w:rsidR="008853A8">
        <w:rPr>
          <w:rFonts w:ascii="仿宋_GB2312" w:eastAsia="仿宋_GB2312" w:hint="eastAsia"/>
          <w:sz w:val="32"/>
          <w:szCs w:val="32"/>
        </w:rPr>
        <w:t>万元，占</w:t>
      </w:r>
      <w:r w:rsidR="002B37DA">
        <w:rPr>
          <w:rFonts w:ascii="仿宋_GB2312" w:eastAsia="仿宋_GB2312" w:hint="eastAsia"/>
          <w:sz w:val="32"/>
          <w:szCs w:val="32"/>
        </w:rPr>
        <w:t>98.25%</w:t>
      </w:r>
      <w:r w:rsidR="008853A8">
        <w:rPr>
          <w:rFonts w:ascii="仿宋_GB2312" w:eastAsia="仿宋_GB2312" w:hint="eastAsia"/>
          <w:sz w:val="32"/>
          <w:szCs w:val="32"/>
        </w:rPr>
        <w:t>；上级补助收入</w:t>
      </w:r>
      <w:r w:rsidR="006D2B94">
        <w:rPr>
          <w:rFonts w:ascii="仿宋_GB2312" w:eastAsia="仿宋_GB2312" w:hint="eastAsia"/>
          <w:sz w:val="32"/>
          <w:szCs w:val="32"/>
        </w:rPr>
        <w:t>0</w:t>
      </w:r>
      <w:r w:rsidR="008853A8">
        <w:rPr>
          <w:rFonts w:ascii="仿宋_GB2312" w:eastAsia="仿宋_GB2312" w:hint="eastAsia"/>
          <w:sz w:val="32"/>
          <w:szCs w:val="32"/>
        </w:rPr>
        <w:t>万元，占</w:t>
      </w:r>
      <w:r w:rsidR="006D2B94">
        <w:rPr>
          <w:rFonts w:ascii="仿宋_GB2312" w:eastAsia="仿宋_GB2312" w:hint="eastAsia"/>
          <w:sz w:val="32"/>
          <w:szCs w:val="32"/>
        </w:rPr>
        <w:t>0%</w:t>
      </w:r>
      <w:r w:rsidR="008853A8">
        <w:rPr>
          <w:rFonts w:ascii="仿宋_GB2312" w:eastAsia="仿宋_GB2312" w:hint="eastAsia"/>
          <w:sz w:val="32"/>
          <w:szCs w:val="32"/>
        </w:rPr>
        <w:t>；事业收入</w:t>
      </w:r>
      <w:r w:rsidR="008D5B57">
        <w:rPr>
          <w:rFonts w:ascii="仿宋_GB2312" w:eastAsia="仿宋_GB2312" w:hint="eastAsia"/>
          <w:sz w:val="32"/>
          <w:szCs w:val="32"/>
        </w:rPr>
        <w:t>0</w:t>
      </w:r>
      <w:r w:rsidR="008853A8">
        <w:rPr>
          <w:rFonts w:ascii="仿宋_GB2312" w:eastAsia="仿宋_GB2312" w:hint="eastAsia"/>
          <w:sz w:val="32"/>
          <w:szCs w:val="32"/>
        </w:rPr>
        <w:t>万元，占</w:t>
      </w:r>
      <w:r w:rsidR="00162E66">
        <w:rPr>
          <w:rFonts w:ascii="仿宋_GB2312" w:eastAsia="仿宋_GB2312" w:hint="eastAsia"/>
          <w:sz w:val="32"/>
          <w:szCs w:val="32"/>
        </w:rPr>
        <w:t>0%</w:t>
      </w:r>
      <w:r w:rsidR="008853A8">
        <w:rPr>
          <w:rFonts w:ascii="仿宋_GB2312" w:eastAsia="仿宋_GB2312" w:hint="eastAsia"/>
          <w:sz w:val="32"/>
          <w:szCs w:val="32"/>
        </w:rPr>
        <w:t>；经营收入</w:t>
      </w:r>
      <w:r w:rsidR="00DB6F81">
        <w:rPr>
          <w:rFonts w:ascii="仿宋_GB2312" w:eastAsia="仿宋_GB2312" w:hint="eastAsia"/>
          <w:sz w:val="32"/>
          <w:szCs w:val="32"/>
        </w:rPr>
        <w:t>0</w:t>
      </w:r>
      <w:r w:rsidR="008853A8">
        <w:rPr>
          <w:rFonts w:ascii="仿宋_GB2312" w:eastAsia="仿宋_GB2312" w:hint="eastAsia"/>
          <w:sz w:val="32"/>
          <w:szCs w:val="32"/>
        </w:rPr>
        <w:t>万元，占</w:t>
      </w:r>
      <w:r w:rsidR="00DB6F81">
        <w:rPr>
          <w:rFonts w:ascii="仿宋_GB2312" w:eastAsia="仿宋_GB2312" w:hint="eastAsia"/>
          <w:sz w:val="32"/>
          <w:szCs w:val="32"/>
        </w:rPr>
        <w:t>0%</w:t>
      </w:r>
      <w:r w:rsidR="008853A8">
        <w:rPr>
          <w:rFonts w:ascii="仿宋_GB2312" w:eastAsia="仿宋_GB2312" w:hint="eastAsia"/>
          <w:sz w:val="32"/>
          <w:szCs w:val="32"/>
        </w:rPr>
        <w:t>；附属单位上缴收入</w:t>
      </w:r>
      <w:r w:rsidR="001C5BE8">
        <w:rPr>
          <w:rFonts w:ascii="仿宋_GB2312" w:eastAsia="仿宋_GB2312" w:hint="eastAsia"/>
          <w:sz w:val="32"/>
          <w:szCs w:val="32"/>
        </w:rPr>
        <w:t>0</w:t>
      </w:r>
      <w:r w:rsidR="008853A8">
        <w:rPr>
          <w:rFonts w:ascii="仿宋_GB2312" w:eastAsia="仿宋_GB2312" w:hint="eastAsia"/>
          <w:sz w:val="32"/>
          <w:szCs w:val="32"/>
        </w:rPr>
        <w:t>万元，占</w:t>
      </w:r>
      <w:r w:rsidR="00B3219F">
        <w:rPr>
          <w:rFonts w:ascii="仿宋_GB2312" w:eastAsia="仿宋_GB2312" w:hint="eastAsia"/>
          <w:sz w:val="32"/>
          <w:szCs w:val="32"/>
        </w:rPr>
        <w:t>0%</w:t>
      </w:r>
      <w:r w:rsidR="008853A8">
        <w:rPr>
          <w:rFonts w:ascii="仿宋_GB2312" w:eastAsia="仿宋_GB2312" w:hint="eastAsia"/>
          <w:sz w:val="32"/>
          <w:szCs w:val="32"/>
        </w:rPr>
        <w:t>；其他收入</w:t>
      </w:r>
      <w:r w:rsidR="0094423A">
        <w:rPr>
          <w:rFonts w:ascii="仿宋_GB2312" w:eastAsia="仿宋_GB2312" w:hint="eastAsia"/>
          <w:sz w:val="32"/>
          <w:szCs w:val="32"/>
        </w:rPr>
        <w:t>23</w:t>
      </w:r>
      <w:r w:rsidR="008853A8">
        <w:rPr>
          <w:rFonts w:ascii="仿宋_GB2312" w:eastAsia="仿宋_GB2312" w:hint="eastAsia"/>
          <w:sz w:val="32"/>
          <w:szCs w:val="32"/>
        </w:rPr>
        <w:t>万元，占</w:t>
      </w:r>
      <w:r w:rsidR="0094423A">
        <w:rPr>
          <w:rFonts w:ascii="仿宋_GB2312" w:eastAsia="仿宋_GB2312" w:hint="eastAsia"/>
          <w:sz w:val="32"/>
          <w:szCs w:val="32"/>
        </w:rPr>
        <w:t>1.75%</w:t>
      </w:r>
      <w:r w:rsidR="008853A8">
        <w:rPr>
          <w:rFonts w:ascii="仿宋_GB2312" w:eastAsia="仿宋_GB2312" w:hint="eastAsia"/>
          <w:sz w:val="32"/>
          <w:szCs w:val="32"/>
        </w:rPr>
        <w:t>。</w:t>
      </w:r>
    </w:p>
    <w:p w:rsidR="008853A8" w:rsidRDefault="008853A8">
      <w:pPr>
        <w:ind w:firstLineChars="200" w:firstLine="640"/>
        <w:outlineLvl w:val="1"/>
        <w:rPr>
          <w:rFonts w:ascii="黑体" w:eastAsia="黑体" w:hAnsi="黑体" w:cs="宋体"/>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rsidR="008853A8" w:rsidRDefault="00233021">
      <w:pPr>
        <w:ind w:firstLineChars="200" w:firstLine="640"/>
        <w:rPr>
          <w:rFonts w:ascii="仿宋_GB2312" w:eastAsia="仿宋_GB2312"/>
          <w:sz w:val="32"/>
          <w:szCs w:val="32"/>
        </w:rPr>
      </w:pPr>
      <w:r>
        <w:rPr>
          <w:rFonts w:ascii="仿宋_GB2312" w:eastAsia="仿宋_GB2312" w:hint="eastAsia"/>
          <w:sz w:val="32"/>
          <w:szCs w:val="32"/>
        </w:rPr>
        <w:t>2019</w:t>
      </w:r>
      <w:r w:rsidR="008853A8">
        <w:rPr>
          <w:rFonts w:ascii="仿宋_GB2312" w:eastAsia="仿宋_GB2312" w:hint="eastAsia"/>
          <w:sz w:val="32"/>
          <w:szCs w:val="32"/>
        </w:rPr>
        <w:t>年度本年支出</w:t>
      </w:r>
      <w:r w:rsidR="00EE3598">
        <w:rPr>
          <w:rFonts w:ascii="仿宋_GB2312" w:eastAsia="仿宋_GB2312" w:hint="eastAsia"/>
          <w:sz w:val="32"/>
          <w:szCs w:val="32"/>
        </w:rPr>
        <w:t>1,329.86</w:t>
      </w:r>
      <w:r w:rsidR="008853A8">
        <w:rPr>
          <w:rFonts w:ascii="仿宋_GB2312" w:eastAsia="仿宋_GB2312" w:hint="eastAsia"/>
          <w:sz w:val="32"/>
          <w:szCs w:val="32"/>
        </w:rPr>
        <w:t>万元，其中：基本支出</w:t>
      </w:r>
      <w:r w:rsidR="001D3634">
        <w:rPr>
          <w:rFonts w:ascii="仿宋_GB2312" w:eastAsia="仿宋_GB2312" w:hint="eastAsia"/>
          <w:sz w:val="32"/>
          <w:szCs w:val="32"/>
        </w:rPr>
        <w:t>876.31</w:t>
      </w:r>
      <w:r w:rsidR="008853A8">
        <w:rPr>
          <w:rFonts w:ascii="仿宋_GB2312" w:eastAsia="仿宋_GB2312" w:hint="eastAsia"/>
          <w:sz w:val="32"/>
          <w:szCs w:val="32"/>
        </w:rPr>
        <w:t>万元，占</w:t>
      </w:r>
      <w:r w:rsidR="000A663A">
        <w:rPr>
          <w:rFonts w:ascii="仿宋_GB2312" w:eastAsia="仿宋_GB2312" w:hint="eastAsia"/>
          <w:sz w:val="32"/>
          <w:szCs w:val="32"/>
        </w:rPr>
        <w:t>65.89%</w:t>
      </w:r>
      <w:r w:rsidR="008853A8">
        <w:rPr>
          <w:rFonts w:ascii="仿宋_GB2312" w:eastAsia="仿宋_GB2312" w:hint="eastAsia"/>
          <w:sz w:val="32"/>
          <w:szCs w:val="32"/>
        </w:rPr>
        <w:t>；项目支出</w:t>
      </w:r>
      <w:r w:rsidR="005474EB">
        <w:rPr>
          <w:rFonts w:ascii="仿宋_GB2312" w:eastAsia="仿宋_GB2312" w:hint="eastAsia"/>
          <w:sz w:val="32"/>
          <w:szCs w:val="32"/>
        </w:rPr>
        <w:t>453.55</w:t>
      </w:r>
      <w:r w:rsidR="008853A8">
        <w:rPr>
          <w:rFonts w:ascii="仿宋_GB2312" w:eastAsia="仿宋_GB2312" w:hint="eastAsia"/>
          <w:sz w:val="32"/>
          <w:szCs w:val="32"/>
        </w:rPr>
        <w:t>万元，占</w:t>
      </w:r>
      <w:r w:rsidR="005474EB">
        <w:rPr>
          <w:rFonts w:ascii="仿宋_GB2312" w:eastAsia="仿宋_GB2312" w:hint="eastAsia"/>
          <w:sz w:val="32"/>
          <w:szCs w:val="32"/>
        </w:rPr>
        <w:t>34.11%</w:t>
      </w:r>
      <w:r w:rsidR="008853A8">
        <w:rPr>
          <w:rFonts w:ascii="仿宋_GB2312" w:eastAsia="仿宋_GB2312" w:hint="eastAsia"/>
          <w:sz w:val="32"/>
          <w:szCs w:val="32"/>
        </w:rPr>
        <w:t>；上缴上级支出</w:t>
      </w:r>
      <w:r w:rsidR="009774AD">
        <w:rPr>
          <w:rFonts w:ascii="仿宋_GB2312" w:eastAsia="仿宋_GB2312" w:hint="eastAsia"/>
          <w:sz w:val="32"/>
          <w:szCs w:val="32"/>
        </w:rPr>
        <w:t>0</w:t>
      </w:r>
      <w:r w:rsidR="008853A8">
        <w:rPr>
          <w:rFonts w:ascii="仿宋_GB2312" w:eastAsia="仿宋_GB2312" w:hint="eastAsia"/>
          <w:sz w:val="32"/>
          <w:szCs w:val="32"/>
        </w:rPr>
        <w:t>万元，占</w:t>
      </w:r>
      <w:r w:rsidR="00E43F43">
        <w:rPr>
          <w:rFonts w:ascii="仿宋_GB2312" w:eastAsia="仿宋_GB2312" w:hint="eastAsia"/>
          <w:sz w:val="32"/>
          <w:szCs w:val="32"/>
        </w:rPr>
        <w:t>0%</w:t>
      </w:r>
      <w:r w:rsidR="008853A8">
        <w:rPr>
          <w:rFonts w:ascii="仿宋_GB2312" w:eastAsia="仿宋_GB2312" w:hint="eastAsia"/>
          <w:sz w:val="32"/>
          <w:szCs w:val="32"/>
        </w:rPr>
        <w:t>；经营支出</w:t>
      </w:r>
      <w:r w:rsidR="00F57EE2">
        <w:rPr>
          <w:rFonts w:ascii="仿宋_GB2312" w:eastAsia="仿宋_GB2312" w:hint="eastAsia"/>
          <w:sz w:val="32"/>
          <w:szCs w:val="32"/>
        </w:rPr>
        <w:t>0</w:t>
      </w:r>
      <w:r w:rsidR="008853A8">
        <w:rPr>
          <w:rFonts w:ascii="仿宋_GB2312" w:eastAsia="仿宋_GB2312" w:hint="eastAsia"/>
          <w:sz w:val="32"/>
          <w:szCs w:val="32"/>
        </w:rPr>
        <w:t>万元，占</w:t>
      </w:r>
      <w:r w:rsidR="00AF5DFE">
        <w:rPr>
          <w:rFonts w:ascii="仿宋_GB2312" w:eastAsia="仿宋_GB2312" w:hint="eastAsia"/>
          <w:sz w:val="32"/>
          <w:szCs w:val="32"/>
        </w:rPr>
        <w:t>0%</w:t>
      </w:r>
      <w:r w:rsidR="008853A8">
        <w:rPr>
          <w:rFonts w:ascii="仿宋_GB2312" w:eastAsia="仿宋_GB2312" w:hint="eastAsia"/>
          <w:sz w:val="32"/>
          <w:szCs w:val="32"/>
        </w:rPr>
        <w:t>；对附属单位补助支出</w:t>
      </w:r>
      <w:r w:rsidR="00471387">
        <w:rPr>
          <w:rFonts w:ascii="仿宋_GB2312" w:eastAsia="仿宋_GB2312" w:hint="eastAsia"/>
          <w:sz w:val="32"/>
          <w:szCs w:val="32"/>
        </w:rPr>
        <w:t>0</w:t>
      </w:r>
      <w:r w:rsidR="008853A8">
        <w:rPr>
          <w:rFonts w:ascii="仿宋_GB2312" w:eastAsia="仿宋_GB2312" w:hint="eastAsia"/>
          <w:sz w:val="32"/>
          <w:szCs w:val="32"/>
        </w:rPr>
        <w:t>万元，占</w:t>
      </w:r>
      <w:r w:rsidR="00471387">
        <w:rPr>
          <w:rFonts w:ascii="仿宋_GB2312" w:eastAsia="仿宋_GB2312" w:hint="eastAsia"/>
          <w:sz w:val="32"/>
          <w:szCs w:val="32"/>
        </w:rPr>
        <w:t>0%</w:t>
      </w:r>
      <w:r w:rsidR="008853A8">
        <w:rPr>
          <w:rFonts w:ascii="仿宋_GB2312" w:eastAsia="仿宋_GB2312" w:hint="eastAsia"/>
          <w:sz w:val="32"/>
          <w:szCs w:val="32"/>
        </w:rPr>
        <w:t>。</w:t>
      </w:r>
    </w:p>
    <w:p w:rsidR="008853A8" w:rsidRDefault="008853A8">
      <w:pPr>
        <w:ind w:firstLineChars="200" w:firstLine="640"/>
        <w:outlineLvl w:val="1"/>
        <w:rPr>
          <w:rFonts w:ascii="黑体" w:eastAsia="黑体" w:hAnsi="黑体" w:cs="宋体"/>
          <w:bCs/>
          <w:kern w:val="0"/>
          <w:sz w:val="32"/>
          <w:szCs w:val="32"/>
        </w:rPr>
      </w:pPr>
      <w:bookmarkStart w:id="14" w:name="_Toc4393"/>
      <w:bookmarkStart w:id="15" w:name="_Toc26564"/>
      <w:r>
        <w:rPr>
          <w:rFonts w:ascii="黑体" w:eastAsia="黑体" w:hAnsi="黑体" w:cs="宋体" w:hint="eastAsia"/>
          <w:bCs/>
          <w:kern w:val="0"/>
          <w:sz w:val="32"/>
          <w:szCs w:val="32"/>
        </w:rPr>
        <w:t>四、财政拨款收入支出决算总体情况说明</w:t>
      </w:r>
      <w:bookmarkEnd w:id="14"/>
      <w:bookmarkEnd w:id="15"/>
    </w:p>
    <w:p w:rsidR="008853A8" w:rsidRPr="001848EE" w:rsidRDefault="001C2D35">
      <w:pPr>
        <w:ind w:firstLineChars="200" w:firstLine="640"/>
        <w:rPr>
          <w:rFonts w:ascii="仿宋_GB2312" w:eastAsia="仿宋_GB2312"/>
          <w:sz w:val="32"/>
          <w:szCs w:val="32"/>
        </w:rPr>
      </w:pPr>
      <w:r>
        <w:rPr>
          <w:rFonts w:ascii="仿宋_GB2312" w:eastAsia="仿宋_GB2312" w:hint="eastAsia"/>
          <w:sz w:val="32"/>
          <w:szCs w:val="32"/>
        </w:rPr>
        <w:t>2019</w:t>
      </w:r>
      <w:r w:rsidR="008853A8">
        <w:rPr>
          <w:rFonts w:ascii="仿宋_GB2312" w:eastAsia="仿宋_GB2312" w:hint="eastAsia"/>
          <w:sz w:val="32"/>
          <w:szCs w:val="32"/>
        </w:rPr>
        <w:t>年度财政拨款收入</w:t>
      </w:r>
      <w:r w:rsidR="003E5F70">
        <w:rPr>
          <w:rFonts w:ascii="仿宋_GB2312" w:eastAsia="仿宋_GB2312" w:hint="eastAsia"/>
          <w:sz w:val="32"/>
          <w:szCs w:val="32"/>
        </w:rPr>
        <w:t>1,289.08</w:t>
      </w:r>
      <w:r w:rsidR="008853A8">
        <w:rPr>
          <w:rFonts w:ascii="仿宋_GB2312" w:eastAsia="仿宋_GB2312" w:hint="eastAsia"/>
          <w:sz w:val="32"/>
          <w:szCs w:val="32"/>
        </w:rPr>
        <w:t>万元</w:t>
      </w:r>
      <w:r w:rsidR="0068591E">
        <w:rPr>
          <w:rFonts w:ascii="仿宋_GB2312" w:eastAsia="仿宋_GB2312" w:hint="eastAsia"/>
          <w:sz w:val="32"/>
          <w:szCs w:val="32"/>
        </w:rPr>
        <w:t>，与上年相比，增加41.49万元，增长3.33%，主要原因是：退休人员死亡丧葬抚恤金增加，项目资金中医疗保障金增加。</w:t>
      </w:r>
      <w:r w:rsidR="008853A8">
        <w:rPr>
          <w:rFonts w:ascii="仿宋_GB2312" w:eastAsia="仿宋_GB2312" w:hint="eastAsia"/>
          <w:sz w:val="32"/>
          <w:szCs w:val="32"/>
        </w:rPr>
        <w:t>财政拨款支出</w:t>
      </w:r>
      <w:r w:rsidR="005C11EB">
        <w:rPr>
          <w:rFonts w:ascii="仿宋_GB2312" w:eastAsia="仿宋_GB2312" w:hint="eastAsia"/>
          <w:sz w:val="32"/>
          <w:szCs w:val="32"/>
        </w:rPr>
        <w:t>1,316.02</w:t>
      </w:r>
      <w:r w:rsidR="008853A8">
        <w:rPr>
          <w:rFonts w:ascii="仿宋_GB2312" w:eastAsia="仿宋_GB2312" w:hint="eastAsia"/>
          <w:sz w:val="32"/>
          <w:szCs w:val="32"/>
        </w:rPr>
        <w:t>万元</w:t>
      </w:r>
      <w:r w:rsidR="001848EE">
        <w:rPr>
          <w:rFonts w:ascii="仿宋_GB2312" w:eastAsia="仿宋_GB2312" w:hint="eastAsia"/>
          <w:sz w:val="32"/>
          <w:szCs w:val="32"/>
        </w:rPr>
        <w:t>，与上年相比，增加70.91万元，增长5.7%，主要原因是：</w:t>
      </w:r>
      <w:r w:rsidR="001848EE">
        <w:rPr>
          <w:rFonts w:ascii="仿宋_GB2312" w:eastAsia="仿宋_GB2312"/>
          <w:sz w:val="32"/>
          <w:szCs w:val="32"/>
        </w:rPr>
        <w:t>医疗保障金大幅增加。</w:t>
      </w:r>
    </w:p>
    <w:p w:rsidR="008853A8" w:rsidRDefault="008853A8">
      <w:pPr>
        <w:ind w:firstLineChars="200" w:firstLine="640"/>
        <w:rPr>
          <w:rFonts w:ascii="仿宋_GB2312" w:eastAsia="仿宋_GB2312"/>
          <w:sz w:val="32"/>
          <w:szCs w:val="32"/>
        </w:rPr>
      </w:pPr>
      <w:r>
        <w:rPr>
          <w:rFonts w:ascii="仿宋_GB2312" w:eastAsia="仿宋_GB2312" w:hint="eastAsia"/>
          <w:sz w:val="32"/>
          <w:szCs w:val="32"/>
        </w:rPr>
        <w:lastRenderedPageBreak/>
        <w:t>与年初预算数相比情况：财政拨款收入年初预算数</w:t>
      </w:r>
      <w:r w:rsidR="002B7A04">
        <w:rPr>
          <w:rFonts w:ascii="仿宋_GB2312" w:eastAsia="仿宋_GB2312"/>
          <w:color w:val="000000" w:themeColor="text1"/>
          <w:sz w:val="32"/>
          <w:szCs w:val="32"/>
        </w:rPr>
        <w:t>5,888.01</w:t>
      </w:r>
      <w:r>
        <w:rPr>
          <w:rFonts w:ascii="仿宋_GB2312" w:eastAsia="仿宋_GB2312" w:hint="eastAsia"/>
          <w:sz w:val="32"/>
          <w:szCs w:val="32"/>
        </w:rPr>
        <w:t>万元，决算数</w:t>
      </w:r>
      <w:r w:rsidR="00852D88">
        <w:rPr>
          <w:rFonts w:ascii="仿宋_GB2312" w:eastAsia="仿宋_GB2312" w:hint="eastAsia"/>
          <w:sz w:val="32"/>
          <w:szCs w:val="32"/>
        </w:rPr>
        <w:t>1,289.08</w:t>
      </w:r>
      <w:r>
        <w:rPr>
          <w:rFonts w:ascii="仿宋_GB2312" w:eastAsia="仿宋_GB2312" w:hint="eastAsia"/>
          <w:sz w:val="32"/>
          <w:szCs w:val="32"/>
        </w:rPr>
        <w:t>万元</w:t>
      </w:r>
      <w:r w:rsidR="00AC1D87">
        <w:rPr>
          <w:rFonts w:ascii="仿宋_GB2312" w:eastAsia="仿宋_GB2312"/>
          <w:color w:val="000000" w:themeColor="text1"/>
          <w:sz w:val="32"/>
          <w:szCs w:val="32"/>
        </w:rPr>
        <w:t>，预决算差异率-78.11%，主要原因是：年初预算时将社保基金上机关事业养老保险备用金项目3000万元和机关事业单位职业年金缴费支出2000万元做到年初预算中，后期支付时由财政局直接下发到基金财务。</w:t>
      </w:r>
      <w:r>
        <w:rPr>
          <w:rFonts w:ascii="仿宋_GB2312" w:eastAsia="仿宋_GB2312" w:hint="eastAsia"/>
          <w:sz w:val="32"/>
          <w:szCs w:val="32"/>
        </w:rPr>
        <w:t>财政拨款支出年初预算数</w:t>
      </w:r>
      <w:r w:rsidR="001128A8">
        <w:rPr>
          <w:rFonts w:ascii="仿宋_GB2312" w:eastAsia="仿宋_GB2312"/>
          <w:color w:val="000000" w:themeColor="text1"/>
          <w:sz w:val="32"/>
          <w:szCs w:val="32"/>
        </w:rPr>
        <w:t>5,966.54</w:t>
      </w:r>
      <w:r>
        <w:rPr>
          <w:rFonts w:ascii="仿宋_GB2312" w:eastAsia="仿宋_GB2312" w:hint="eastAsia"/>
          <w:sz w:val="32"/>
          <w:szCs w:val="32"/>
        </w:rPr>
        <w:t>万元，决算数</w:t>
      </w:r>
      <w:r w:rsidR="00B64D13">
        <w:rPr>
          <w:rFonts w:ascii="仿宋_GB2312" w:eastAsia="仿宋_GB2312" w:hint="eastAsia"/>
          <w:sz w:val="32"/>
          <w:szCs w:val="32"/>
        </w:rPr>
        <w:t>1,316.02</w:t>
      </w:r>
      <w:r>
        <w:rPr>
          <w:rFonts w:ascii="仿宋_GB2312" w:eastAsia="仿宋_GB2312" w:hint="eastAsia"/>
          <w:sz w:val="32"/>
          <w:szCs w:val="32"/>
        </w:rPr>
        <w:t>万元</w:t>
      </w:r>
      <w:r w:rsidR="00531503">
        <w:rPr>
          <w:rFonts w:ascii="仿宋_GB2312" w:eastAsia="仿宋_GB2312"/>
          <w:color w:val="000000" w:themeColor="text1"/>
          <w:sz w:val="32"/>
          <w:szCs w:val="32"/>
        </w:rPr>
        <w:t>，预决算差异率-77.94%，主要原因是：年初预算时将社保基金上机关事业养老保险备用金项目3000万元和机关事业单位职业年金缴费支出2000万元做到年初预算中，后期支付时由财政局直接下发到基金财务。</w:t>
      </w:r>
    </w:p>
    <w:p w:rsidR="008853A8" w:rsidRDefault="008853A8">
      <w:pPr>
        <w:ind w:firstLineChars="200" w:firstLine="640"/>
        <w:outlineLvl w:val="1"/>
        <w:rPr>
          <w:rFonts w:ascii="黑体" w:eastAsia="黑体" w:hAnsi="黑体" w:cs="宋体"/>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rsidR="008853A8" w:rsidRDefault="005529D0">
      <w:pPr>
        <w:ind w:firstLineChars="200" w:firstLine="640"/>
        <w:rPr>
          <w:rFonts w:ascii="仿宋_GB2312" w:eastAsia="仿宋_GB2312"/>
          <w:sz w:val="32"/>
          <w:szCs w:val="32"/>
        </w:rPr>
      </w:pPr>
      <w:r>
        <w:rPr>
          <w:rFonts w:ascii="仿宋_GB2312" w:eastAsia="仿宋_GB2312"/>
          <w:sz w:val="32"/>
          <w:szCs w:val="32"/>
        </w:rPr>
        <w:t>2019</w:t>
      </w:r>
      <w:r w:rsidR="008853A8">
        <w:rPr>
          <w:rFonts w:ascii="仿宋_GB2312" w:eastAsia="仿宋_GB2312" w:hint="eastAsia"/>
          <w:sz w:val="32"/>
          <w:szCs w:val="32"/>
        </w:rPr>
        <w:t>年度一般公共预算财政拨款支出</w:t>
      </w:r>
      <w:r>
        <w:rPr>
          <w:rFonts w:ascii="仿宋_GB2312" w:eastAsia="仿宋_GB2312" w:hint="eastAsia"/>
          <w:sz w:val="32"/>
          <w:szCs w:val="32"/>
        </w:rPr>
        <w:t>1,316.02</w:t>
      </w:r>
      <w:r w:rsidR="008853A8">
        <w:rPr>
          <w:rFonts w:ascii="仿宋_GB2312" w:eastAsia="仿宋_GB2312" w:hint="eastAsia"/>
          <w:sz w:val="32"/>
          <w:szCs w:val="32"/>
        </w:rPr>
        <w:t>万元。按功能分类科目项级科目公开，其中：</w:t>
      </w:r>
    </w:p>
    <w:p w:rsidR="00C01003" w:rsidRDefault="00C01003" w:rsidP="00560394">
      <w:pPr>
        <w:rPr>
          <w:rFonts w:ascii="仿宋_GB2312" w:eastAsia="仿宋_GB2312"/>
          <w:sz w:val="32"/>
          <w:szCs w:val="32"/>
        </w:rPr>
      </w:pPr>
      <w:r>
        <w:rPr>
          <w:rFonts w:ascii="仿宋_GB2312" w:eastAsia="仿宋_GB2312"/>
          <w:sz w:val="32"/>
          <w:szCs w:val="32"/>
        </w:rPr>
        <w:t xml:space="preserve">   2050201学前教育支出12.55万元；</w:t>
      </w:r>
      <w:r>
        <w:rPr>
          <w:rFonts w:ascii="仿宋_GB2312" w:eastAsia="仿宋_GB2312"/>
          <w:sz w:val="32"/>
          <w:szCs w:val="32"/>
        </w:rPr>
        <w:br/>
        <w:t xml:space="preserve">   2080109社会保险经办机构支出865.33万元；</w:t>
      </w:r>
      <w:r>
        <w:rPr>
          <w:rFonts w:ascii="仿宋_GB2312" w:eastAsia="仿宋_GB2312"/>
          <w:sz w:val="32"/>
          <w:szCs w:val="32"/>
        </w:rPr>
        <w:br/>
        <w:t xml:space="preserve">   2080505机关事业单位基本养老保险缴费支出77.10万元；</w:t>
      </w:r>
      <w:r>
        <w:rPr>
          <w:rFonts w:ascii="仿宋_GB2312" w:eastAsia="仿宋_GB2312"/>
          <w:sz w:val="32"/>
          <w:szCs w:val="32"/>
        </w:rPr>
        <w:br/>
        <w:t xml:space="preserve">   2080506机关事业单位职业年金缴费支出12.52万元；</w:t>
      </w:r>
      <w:r>
        <w:rPr>
          <w:rFonts w:ascii="仿宋_GB2312" w:eastAsia="仿宋_GB2312"/>
          <w:sz w:val="32"/>
          <w:szCs w:val="32"/>
        </w:rPr>
        <w:br/>
        <w:t xml:space="preserve">   2101101行政单位医疗支出81.20万元；</w:t>
      </w:r>
      <w:r>
        <w:rPr>
          <w:rFonts w:ascii="仿宋_GB2312" w:eastAsia="仿宋_GB2312"/>
          <w:sz w:val="32"/>
          <w:szCs w:val="32"/>
        </w:rPr>
        <w:br/>
        <w:t xml:space="preserve">   2101102事业单位医疗支出63.60万元；</w:t>
      </w:r>
      <w:r>
        <w:rPr>
          <w:rFonts w:ascii="仿宋_GB2312" w:eastAsia="仿宋_GB2312"/>
          <w:sz w:val="32"/>
          <w:szCs w:val="32"/>
        </w:rPr>
        <w:br/>
        <w:t xml:space="preserve">   2109901其他卫生健康支出118万元；</w:t>
      </w:r>
      <w:r>
        <w:rPr>
          <w:rFonts w:ascii="仿宋_GB2312" w:eastAsia="仿宋_GB2312"/>
          <w:sz w:val="32"/>
          <w:szCs w:val="32"/>
        </w:rPr>
        <w:br/>
        <w:t xml:space="preserve">   2210201住房公积金支出56.44万元；</w:t>
      </w:r>
      <w:r>
        <w:rPr>
          <w:rFonts w:ascii="仿宋_GB2312" w:eastAsia="仿宋_GB2312"/>
          <w:sz w:val="32"/>
          <w:szCs w:val="32"/>
        </w:rPr>
        <w:br/>
      </w:r>
      <w:r>
        <w:rPr>
          <w:rFonts w:ascii="仿宋_GB2312" w:eastAsia="仿宋_GB2312"/>
          <w:sz w:val="32"/>
          <w:szCs w:val="32"/>
        </w:rPr>
        <w:lastRenderedPageBreak/>
        <w:t xml:space="preserve">   2299901其他支出29.29万元。</w:t>
      </w:r>
    </w:p>
    <w:p w:rsidR="008853A8" w:rsidRDefault="008853A8">
      <w:pPr>
        <w:ind w:firstLineChars="200" w:firstLine="640"/>
        <w:outlineLvl w:val="1"/>
        <w:rPr>
          <w:rFonts w:ascii="黑体" w:eastAsia="黑体" w:hAnsi="黑体" w:cs="宋体"/>
          <w:bCs/>
          <w:kern w:val="0"/>
          <w:sz w:val="32"/>
          <w:szCs w:val="32"/>
        </w:rPr>
      </w:pPr>
      <w:bookmarkStart w:id="18" w:name="_Toc11146"/>
      <w:bookmarkStart w:id="19" w:name="_Toc30870"/>
      <w:r>
        <w:rPr>
          <w:rFonts w:ascii="黑体" w:eastAsia="黑体" w:hAnsi="黑体" w:cs="宋体" w:hint="eastAsia"/>
          <w:bCs/>
          <w:kern w:val="0"/>
          <w:sz w:val="32"/>
          <w:szCs w:val="32"/>
        </w:rPr>
        <w:t>六、一般公共预算财政拨款基本支出决算情况说明</w:t>
      </w:r>
      <w:bookmarkEnd w:id="18"/>
      <w:bookmarkEnd w:id="19"/>
    </w:p>
    <w:p w:rsidR="008853A8" w:rsidRDefault="005B1DE6">
      <w:pPr>
        <w:ind w:firstLineChars="200" w:firstLine="640"/>
        <w:rPr>
          <w:rFonts w:ascii="仿宋_GB2312" w:eastAsia="仿宋_GB2312"/>
          <w:sz w:val="32"/>
          <w:szCs w:val="32"/>
        </w:rPr>
      </w:pPr>
      <w:r>
        <w:rPr>
          <w:rFonts w:ascii="仿宋_GB2312" w:eastAsia="仿宋_GB2312"/>
          <w:sz w:val="32"/>
          <w:szCs w:val="32"/>
        </w:rPr>
        <w:t>2019</w:t>
      </w:r>
      <w:r w:rsidR="008853A8">
        <w:rPr>
          <w:rFonts w:ascii="仿宋_GB2312" w:eastAsia="仿宋_GB2312" w:hint="eastAsia"/>
          <w:sz w:val="32"/>
          <w:szCs w:val="32"/>
        </w:rPr>
        <w:t>年度一般公共预算财政拨款基本支出</w:t>
      </w:r>
      <w:r w:rsidR="007E3BFD">
        <w:rPr>
          <w:rFonts w:ascii="仿宋_GB2312" w:eastAsia="仿宋_GB2312" w:hint="eastAsia"/>
          <w:sz w:val="32"/>
          <w:szCs w:val="32"/>
        </w:rPr>
        <w:t>876.31</w:t>
      </w:r>
      <w:r w:rsidR="008853A8">
        <w:rPr>
          <w:rFonts w:ascii="仿宋_GB2312" w:eastAsia="仿宋_GB2312" w:hint="eastAsia"/>
          <w:sz w:val="32"/>
          <w:szCs w:val="32"/>
        </w:rPr>
        <w:t>万元，其中：</w:t>
      </w:r>
    </w:p>
    <w:p w:rsidR="008853A8" w:rsidRDefault="008853A8">
      <w:pPr>
        <w:ind w:firstLineChars="200" w:firstLine="640"/>
        <w:rPr>
          <w:rFonts w:ascii="仿宋_GB2312" w:eastAsia="仿宋_GB2312"/>
          <w:sz w:val="32"/>
          <w:szCs w:val="32"/>
        </w:rPr>
      </w:pPr>
      <w:r>
        <w:rPr>
          <w:rFonts w:ascii="仿宋_GB2312" w:eastAsia="仿宋_GB2312" w:hint="eastAsia"/>
          <w:sz w:val="32"/>
          <w:szCs w:val="32"/>
        </w:rPr>
        <w:t>人员经费</w:t>
      </w:r>
      <w:r w:rsidR="007E3BFD">
        <w:rPr>
          <w:rFonts w:ascii="仿宋_GB2312" w:eastAsia="仿宋_GB2312" w:hint="eastAsia"/>
          <w:sz w:val="32"/>
          <w:szCs w:val="32"/>
        </w:rPr>
        <w:t>853.39</w:t>
      </w:r>
      <w:r>
        <w:rPr>
          <w:rFonts w:ascii="仿宋_GB2312" w:eastAsia="仿宋_GB2312" w:hint="eastAsia"/>
          <w:sz w:val="32"/>
          <w:szCs w:val="32"/>
        </w:rPr>
        <w:t>万元，包括：</w:t>
      </w:r>
      <w:r w:rsidR="00400D8F">
        <w:rPr>
          <w:rFonts w:ascii="仿宋_GB2312" w:eastAsia="仿宋_GB2312" w:hint="eastAsia"/>
          <w:sz w:val="32"/>
          <w:szCs w:val="32"/>
        </w:rPr>
        <w:t>基本工资、津贴补贴、奖金、机关事业单位基本养老保险缴费、职业年金缴费、职工基本医疗保险缴费、公务员医疗补助缴费、其他社会保障缴费、住房公积金、退休费、抚恤金、生活补助、奖励金</w:t>
      </w:r>
      <w:r>
        <w:rPr>
          <w:rFonts w:ascii="仿宋_GB2312" w:eastAsia="仿宋_GB2312" w:hint="eastAsia"/>
          <w:sz w:val="32"/>
          <w:szCs w:val="32"/>
        </w:rPr>
        <w:t>。</w:t>
      </w:r>
    </w:p>
    <w:p w:rsidR="008853A8" w:rsidRDefault="008853A8">
      <w:pPr>
        <w:ind w:firstLineChars="200" w:firstLine="640"/>
        <w:rPr>
          <w:rFonts w:ascii="仿宋_GB2312" w:eastAsia="仿宋_GB2312"/>
          <w:sz w:val="32"/>
          <w:szCs w:val="32"/>
        </w:rPr>
      </w:pPr>
      <w:r>
        <w:rPr>
          <w:rFonts w:ascii="仿宋_GB2312" w:eastAsia="仿宋_GB2312" w:hint="eastAsia"/>
          <w:sz w:val="32"/>
          <w:szCs w:val="32"/>
        </w:rPr>
        <w:t>公用经费</w:t>
      </w:r>
      <w:r w:rsidR="007E3BFD">
        <w:rPr>
          <w:rFonts w:ascii="仿宋_GB2312" w:eastAsia="仿宋_GB2312" w:hint="eastAsia"/>
          <w:sz w:val="32"/>
          <w:szCs w:val="32"/>
        </w:rPr>
        <w:t>22.92</w:t>
      </w:r>
      <w:r>
        <w:rPr>
          <w:rFonts w:ascii="仿宋_GB2312" w:eastAsia="仿宋_GB2312" w:hint="eastAsia"/>
          <w:sz w:val="32"/>
          <w:szCs w:val="32"/>
        </w:rPr>
        <w:t>万元，包括：</w:t>
      </w:r>
      <w:r w:rsidR="00D6644C">
        <w:rPr>
          <w:rFonts w:ascii="仿宋_GB2312" w:eastAsia="仿宋_GB2312" w:hint="eastAsia"/>
          <w:sz w:val="32"/>
          <w:szCs w:val="32"/>
        </w:rPr>
        <w:t>办公费、邮电费、差旅费、公务用车运行维护费、其他交通费用</w:t>
      </w:r>
      <w:r w:rsidR="00E575A7">
        <w:rPr>
          <w:rFonts w:ascii="仿宋_GB2312" w:eastAsia="仿宋_GB2312" w:hint="eastAsia"/>
          <w:sz w:val="32"/>
          <w:szCs w:val="32"/>
        </w:rPr>
        <w:t>、办公设备购置</w:t>
      </w:r>
      <w:r>
        <w:rPr>
          <w:rFonts w:ascii="仿宋_GB2312" w:eastAsia="仿宋_GB2312" w:hint="eastAsia"/>
          <w:sz w:val="32"/>
          <w:szCs w:val="32"/>
        </w:rPr>
        <w:t>。</w:t>
      </w:r>
    </w:p>
    <w:p w:rsidR="008853A8" w:rsidRDefault="008853A8">
      <w:pPr>
        <w:ind w:firstLineChars="200" w:firstLine="640"/>
        <w:outlineLvl w:val="1"/>
        <w:rPr>
          <w:rFonts w:ascii="黑体" w:eastAsia="黑体" w:hAnsi="黑体" w:cs="宋体"/>
          <w:bCs/>
          <w:kern w:val="0"/>
          <w:sz w:val="32"/>
          <w:szCs w:val="32"/>
        </w:rPr>
      </w:pPr>
      <w:bookmarkStart w:id="20" w:name="_Toc7190"/>
      <w:bookmarkStart w:id="21" w:name="_Toc21518"/>
      <w:r>
        <w:rPr>
          <w:rFonts w:ascii="黑体" w:eastAsia="黑体" w:hAnsi="黑体" w:cs="宋体" w:hint="eastAsia"/>
          <w:bCs/>
          <w:kern w:val="0"/>
          <w:sz w:val="32"/>
          <w:szCs w:val="32"/>
        </w:rPr>
        <w:t>七、一般公共预算财政拨款“三公”经费支出决算情况说明</w:t>
      </w:r>
      <w:bookmarkEnd w:id="20"/>
      <w:bookmarkEnd w:id="21"/>
    </w:p>
    <w:p w:rsidR="008853A8" w:rsidRDefault="00340AE7">
      <w:pPr>
        <w:ind w:firstLineChars="200" w:firstLine="640"/>
        <w:rPr>
          <w:rFonts w:ascii="仿宋_GB2312" w:eastAsia="仿宋_GB2312"/>
          <w:sz w:val="32"/>
          <w:szCs w:val="32"/>
        </w:rPr>
      </w:pPr>
      <w:r>
        <w:rPr>
          <w:rFonts w:ascii="仿宋_GB2312" w:eastAsia="仿宋_GB2312"/>
          <w:sz w:val="32"/>
          <w:szCs w:val="32"/>
        </w:rPr>
        <w:t>2019</w:t>
      </w:r>
      <w:r w:rsidR="008853A8">
        <w:rPr>
          <w:rFonts w:ascii="仿宋_GB2312" w:eastAsia="仿宋_GB2312" w:hint="eastAsia"/>
          <w:sz w:val="32"/>
          <w:szCs w:val="32"/>
        </w:rPr>
        <w:t>年度一般公共预算“三公”经费支出决算</w:t>
      </w:r>
      <w:r w:rsidR="00D00B68">
        <w:rPr>
          <w:rFonts w:ascii="仿宋_GB2312" w:eastAsia="仿宋_GB2312" w:hint="eastAsia"/>
          <w:sz w:val="32"/>
          <w:szCs w:val="32"/>
        </w:rPr>
        <w:t>3.60</w:t>
      </w:r>
      <w:r w:rsidR="008853A8">
        <w:rPr>
          <w:rFonts w:ascii="仿宋_GB2312" w:eastAsia="仿宋_GB2312" w:hint="eastAsia"/>
          <w:sz w:val="32"/>
          <w:szCs w:val="32"/>
        </w:rPr>
        <w:t>万元</w:t>
      </w:r>
      <w:r w:rsidR="0004063C">
        <w:rPr>
          <w:rFonts w:ascii="仿宋_GB2312" w:eastAsia="仿宋_GB2312" w:hint="eastAsia"/>
          <w:sz w:val="32"/>
          <w:szCs w:val="32"/>
        </w:rPr>
        <w:t>，比上年增加0万元，增长0%，主要原因是与上年相比无变动，与上年一致。</w:t>
      </w:r>
      <w:r w:rsidR="008853A8">
        <w:rPr>
          <w:rFonts w:ascii="仿宋_GB2312" w:eastAsia="仿宋_GB2312" w:hint="eastAsia"/>
          <w:sz w:val="32"/>
          <w:szCs w:val="32"/>
        </w:rPr>
        <w:t>其中，因公出国（境）费支出</w:t>
      </w:r>
      <w:r w:rsidR="00272845">
        <w:rPr>
          <w:rFonts w:ascii="仿宋_GB2312" w:eastAsia="仿宋_GB2312" w:hint="eastAsia"/>
          <w:sz w:val="32"/>
          <w:szCs w:val="32"/>
        </w:rPr>
        <w:t>0</w:t>
      </w:r>
      <w:r w:rsidR="008853A8">
        <w:rPr>
          <w:rFonts w:ascii="仿宋_GB2312" w:eastAsia="仿宋_GB2312" w:hint="eastAsia"/>
          <w:sz w:val="32"/>
          <w:szCs w:val="32"/>
        </w:rPr>
        <w:t>万元，占</w:t>
      </w:r>
      <w:r w:rsidR="000F01B7">
        <w:rPr>
          <w:rFonts w:ascii="仿宋_GB2312" w:eastAsia="仿宋_GB2312" w:hint="eastAsia"/>
          <w:sz w:val="32"/>
          <w:szCs w:val="32"/>
        </w:rPr>
        <w:t>0%，比上年增加0万元，增长0%，主要原因是与上年相比无变动，与上年一致；</w:t>
      </w:r>
      <w:r w:rsidR="008853A8">
        <w:rPr>
          <w:rFonts w:ascii="仿宋_GB2312" w:eastAsia="仿宋_GB2312" w:hint="eastAsia"/>
          <w:sz w:val="32"/>
          <w:szCs w:val="32"/>
        </w:rPr>
        <w:t>公务用车购置及运行维护费支出</w:t>
      </w:r>
      <w:r w:rsidR="001D37EF">
        <w:rPr>
          <w:rFonts w:ascii="仿宋_GB2312" w:eastAsia="仿宋_GB2312" w:hint="eastAsia"/>
          <w:sz w:val="32"/>
          <w:szCs w:val="32"/>
        </w:rPr>
        <w:t>3.60</w:t>
      </w:r>
      <w:r w:rsidR="008853A8">
        <w:rPr>
          <w:rFonts w:ascii="仿宋_GB2312" w:eastAsia="仿宋_GB2312" w:hint="eastAsia"/>
          <w:sz w:val="32"/>
          <w:szCs w:val="32"/>
        </w:rPr>
        <w:t>万元，占</w:t>
      </w:r>
      <w:r w:rsidR="00CA0969">
        <w:rPr>
          <w:rFonts w:ascii="仿宋_GB2312" w:eastAsia="仿宋_GB2312" w:hint="eastAsia"/>
          <w:sz w:val="32"/>
          <w:szCs w:val="32"/>
        </w:rPr>
        <w:t>100%，比上年增加0万元，增长0%，主要原因是与上年相比无变动，与上年一致；</w:t>
      </w:r>
      <w:r w:rsidR="008853A8">
        <w:rPr>
          <w:rFonts w:ascii="仿宋_GB2312" w:eastAsia="仿宋_GB2312" w:hint="eastAsia"/>
          <w:sz w:val="32"/>
          <w:szCs w:val="32"/>
        </w:rPr>
        <w:t>公务接待费支出</w:t>
      </w:r>
      <w:r w:rsidR="0037159F">
        <w:rPr>
          <w:rFonts w:ascii="仿宋_GB2312" w:eastAsia="仿宋_GB2312" w:hint="eastAsia"/>
          <w:sz w:val="32"/>
          <w:szCs w:val="32"/>
        </w:rPr>
        <w:t>0</w:t>
      </w:r>
      <w:r w:rsidR="008853A8">
        <w:rPr>
          <w:rFonts w:ascii="仿宋_GB2312" w:eastAsia="仿宋_GB2312" w:hint="eastAsia"/>
          <w:sz w:val="32"/>
          <w:szCs w:val="32"/>
        </w:rPr>
        <w:t>万元，占</w:t>
      </w:r>
      <w:r w:rsidR="0037159F">
        <w:rPr>
          <w:rFonts w:ascii="仿宋_GB2312" w:eastAsia="仿宋_GB2312" w:hint="eastAsia"/>
          <w:sz w:val="32"/>
          <w:szCs w:val="32"/>
        </w:rPr>
        <w:t>0%，比上年增加0万元，增长0%，主要原因是与上年相比无变动，与上年一致。</w:t>
      </w:r>
      <w:r w:rsidR="008853A8">
        <w:rPr>
          <w:rFonts w:ascii="仿宋_GB2312" w:eastAsia="仿宋_GB2312" w:hint="eastAsia"/>
          <w:sz w:val="32"/>
          <w:szCs w:val="32"/>
        </w:rPr>
        <w:t>具体情况如下：</w:t>
      </w:r>
    </w:p>
    <w:p w:rsidR="008853A8" w:rsidRDefault="008853A8">
      <w:pPr>
        <w:ind w:firstLineChars="200" w:firstLine="640"/>
        <w:rPr>
          <w:rFonts w:ascii="仿宋_GB2312" w:eastAsia="仿宋_GB2312"/>
          <w:sz w:val="32"/>
          <w:szCs w:val="32"/>
        </w:rPr>
      </w:pPr>
      <w:r>
        <w:rPr>
          <w:rFonts w:ascii="仿宋_GB2312" w:eastAsia="仿宋_GB2312" w:hint="eastAsia"/>
          <w:sz w:val="32"/>
          <w:szCs w:val="32"/>
        </w:rPr>
        <w:t>因公出国（境）费支出</w:t>
      </w:r>
      <w:r w:rsidR="006B0B73">
        <w:rPr>
          <w:rFonts w:ascii="仿宋_GB2312" w:eastAsia="仿宋_GB2312" w:hint="eastAsia"/>
          <w:sz w:val="32"/>
          <w:szCs w:val="32"/>
        </w:rPr>
        <w:t>0</w:t>
      </w:r>
      <w:r>
        <w:rPr>
          <w:rFonts w:ascii="仿宋_GB2312" w:eastAsia="仿宋_GB2312" w:hint="eastAsia"/>
          <w:sz w:val="32"/>
          <w:szCs w:val="32"/>
        </w:rPr>
        <w:t>万元，开支内容包括：</w:t>
      </w:r>
      <w:r w:rsidR="006B0B73">
        <w:rPr>
          <w:rFonts w:ascii="仿宋_GB2312" w:eastAsia="仿宋_GB2312"/>
          <w:color w:val="000000" w:themeColor="text1"/>
          <w:sz w:val="32"/>
          <w:szCs w:val="32"/>
        </w:rPr>
        <w:t>预算未</w:t>
      </w:r>
      <w:r w:rsidR="006B0B73">
        <w:rPr>
          <w:rFonts w:ascii="仿宋_GB2312" w:eastAsia="仿宋_GB2312"/>
          <w:color w:val="000000" w:themeColor="text1"/>
          <w:sz w:val="32"/>
          <w:szCs w:val="32"/>
        </w:rPr>
        <w:lastRenderedPageBreak/>
        <w:t>安排，无此项支出。</w:t>
      </w:r>
      <w:r>
        <w:rPr>
          <w:rFonts w:ascii="仿宋_GB2312" w:eastAsia="仿宋_GB2312" w:hint="eastAsia"/>
          <w:sz w:val="32"/>
          <w:szCs w:val="32"/>
        </w:rPr>
        <w:t>单位全年安排的因公出国（境）团组</w:t>
      </w:r>
      <w:r w:rsidR="000F6705">
        <w:rPr>
          <w:rFonts w:ascii="仿宋_GB2312" w:eastAsia="仿宋_GB2312" w:hint="eastAsia"/>
          <w:sz w:val="32"/>
          <w:szCs w:val="32"/>
        </w:rPr>
        <w:t>0</w:t>
      </w:r>
      <w:r>
        <w:rPr>
          <w:rFonts w:ascii="仿宋_GB2312" w:eastAsia="仿宋_GB2312" w:hint="eastAsia"/>
          <w:sz w:val="32"/>
          <w:szCs w:val="32"/>
        </w:rPr>
        <w:t>个，因公出国（境）</w:t>
      </w:r>
      <w:r w:rsidR="000F6705">
        <w:rPr>
          <w:rFonts w:ascii="仿宋_GB2312" w:eastAsia="仿宋_GB2312" w:hint="eastAsia"/>
          <w:sz w:val="32"/>
          <w:szCs w:val="32"/>
        </w:rPr>
        <w:t>0</w:t>
      </w:r>
      <w:r>
        <w:rPr>
          <w:rFonts w:ascii="仿宋_GB2312" w:eastAsia="仿宋_GB2312" w:hint="eastAsia"/>
          <w:sz w:val="32"/>
          <w:szCs w:val="32"/>
        </w:rPr>
        <w:t>人次。</w:t>
      </w:r>
    </w:p>
    <w:p w:rsidR="008853A8" w:rsidRDefault="008853A8">
      <w:pPr>
        <w:ind w:firstLineChars="200" w:firstLine="640"/>
        <w:rPr>
          <w:rFonts w:ascii="仿宋_GB2312" w:eastAsia="仿宋_GB2312"/>
          <w:sz w:val="32"/>
          <w:szCs w:val="32"/>
        </w:rPr>
      </w:pPr>
      <w:r>
        <w:rPr>
          <w:rFonts w:ascii="仿宋_GB2312" w:eastAsia="仿宋_GB2312" w:hint="eastAsia"/>
          <w:sz w:val="32"/>
          <w:szCs w:val="32"/>
        </w:rPr>
        <w:t>公务用车购置及运行维护费</w:t>
      </w:r>
      <w:r w:rsidR="00DA07A0">
        <w:rPr>
          <w:rFonts w:ascii="仿宋_GB2312" w:eastAsia="仿宋_GB2312" w:hint="eastAsia"/>
          <w:sz w:val="32"/>
          <w:szCs w:val="32"/>
        </w:rPr>
        <w:t>3.60</w:t>
      </w:r>
      <w:r>
        <w:rPr>
          <w:rFonts w:ascii="仿宋_GB2312" w:eastAsia="仿宋_GB2312" w:hint="eastAsia"/>
          <w:sz w:val="32"/>
          <w:szCs w:val="32"/>
        </w:rPr>
        <w:t>万元，其中，公务用车购置费</w:t>
      </w:r>
      <w:r w:rsidR="007741F8">
        <w:rPr>
          <w:rFonts w:ascii="仿宋_GB2312" w:eastAsia="仿宋_GB2312" w:hint="eastAsia"/>
          <w:sz w:val="32"/>
          <w:szCs w:val="32"/>
        </w:rPr>
        <w:t>0</w:t>
      </w:r>
      <w:r>
        <w:rPr>
          <w:rFonts w:ascii="仿宋_GB2312" w:eastAsia="仿宋_GB2312" w:hint="eastAsia"/>
          <w:sz w:val="32"/>
          <w:szCs w:val="32"/>
        </w:rPr>
        <w:t>万元，公务用车运行维护费</w:t>
      </w:r>
      <w:r w:rsidR="00AC0B18">
        <w:rPr>
          <w:rFonts w:ascii="仿宋_GB2312" w:eastAsia="仿宋_GB2312" w:hint="eastAsia"/>
          <w:sz w:val="32"/>
          <w:szCs w:val="32"/>
        </w:rPr>
        <w:t>3.60</w:t>
      </w:r>
      <w:r>
        <w:rPr>
          <w:rFonts w:ascii="仿宋_GB2312" w:eastAsia="仿宋_GB2312" w:hint="eastAsia"/>
          <w:sz w:val="32"/>
          <w:szCs w:val="32"/>
        </w:rPr>
        <w:t>万元。公务用车运行维护费开支内容包括</w:t>
      </w:r>
      <w:r w:rsidR="003A44F0">
        <w:rPr>
          <w:rFonts w:ascii="仿宋_GB2312" w:eastAsia="仿宋_GB2312" w:hint="eastAsia"/>
          <w:sz w:val="32"/>
          <w:szCs w:val="32"/>
        </w:rPr>
        <w:t>汽车油料费、维护费。</w:t>
      </w:r>
      <w:r>
        <w:rPr>
          <w:rFonts w:ascii="仿宋_GB2312" w:eastAsia="仿宋_GB2312" w:hint="eastAsia"/>
          <w:sz w:val="32"/>
          <w:szCs w:val="32"/>
        </w:rPr>
        <w:t>公务用车购置数</w:t>
      </w:r>
      <w:r w:rsidR="00D767F4">
        <w:rPr>
          <w:rFonts w:ascii="仿宋_GB2312" w:eastAsia="仿宋_GB2312" w:hint="eastAsia"/>
          <w:sz w:val="32"/>
          <w:szCs w:val="32"/>
        </w:rPr>
        <w:t>0</w:t>
      </w:r>
      <w:r>
        <w:rPr>
          <w:rFonts w:ascii="仿宋_GB2312" w:eastAsia="仿宋_GB2312" w:hint="eastAsia"/>
          <w:sz w:val="32"/>
          <w:szCs w:val="32"/>
        </w:rPr>
        <w:t>辆，公务用车保有量</w:t>
      </w:r>
      <w:r w:rsidR="00C87860">
        <w:rPr>
          <w:rFonts w:ascii="仿宋_GB2312" w:eastAsia="仿宋_GB2312" w:hint="eastAsia"/>
          <w:sz w:val="32"/>
          <w:szCs w:val="32"/>
        </w:rPr>
        <w:t>2</w:t>
      </w:r>
      <w:r>
        <w:rPr>
          <w:rFonts w:ascii="仿宋_GB2312" w:eastAsia="仿宋_GB2312" w:hint="eastAsia"/>
          <w:sz w:val="32"/>
          <w:szCs w:val="32"/>
        </w:rPr>
        <w:t>辆。</w:t>
      </w:r>
    </w:p>
    <w:p w:rsidR="008853A8" w:rsidRDefault="008853A8">
      <w:pPr>
        <w:ind w:firstLineChars="200" w:firstLine="640"/>
        <w:rPr>
          <w:rFonts w:ascii="仿宋_GB2312" w:eastAsia="仿宋_GB2312"/>
          <w:sz w:val="32"/>
          <w:szCs w:val="32"/>
        </w:rPr>
      </w:pPr>
      <w:r>
        <w:rPr>
          <w:rFonts w:ascii="仿宋_GB2312" w:eastAsia="仿宋_GB2312" w:hint="eastAsia"/>
          <w:sz w:val="32"/>
          <w:szCs w:val="32"/>
        </w:rPr>
        <w:t>公务接待费</w:t>
      </w:r>
      <w:r w:rsidR="00EE791B">
        <w:rPr>
          <w:rFonts w:ascii="仿宋_GB2312" w:eastAsia="仿宋_GB2312" w:hint="eastAsia"/>
          <w:sz w:val="32"/>
          <w:szCs w:val="32"/>
        </w:rPr>
        <w:t>0</w:t>
      </w:r>
      <w:r>
        <w:rPr>
          <w:rFonts w:ascii="仿宋_GB2312" w:eastAsia="仿宋_GB2312" w:hint="eastAsia"/>
          <w:sz w:val="32"/>
          <w:szCs w:val="32"/>
        </w:rPr>
        <w:t>万元，开支内容包括</w:t>
      </w:r>
      <w:r w:rsidR="00857132">
        <w:rPr>
          <w:rFonts w:ascii="仿宋_GB2312" w:eastAsia="仿宋_GB2312" w:hint="eastAsia"/>
          <w:sz w:val="32"/>
          <w:szCs w:val="32"/>
        </w:rPr>
        <w:t>预算未安排，无此项支出。</w:t>
      </w:r>
      <w:r>
        <w:rPr>
          <w:rFonts w:ascii="仿宋_GB2312" w:eastAsia="仿宋_GB2312" w:hint="eastAsia"/>
          <w:sz w:val="32"/>
          <w:szCs w:val="32"/>
        </w:rPr>
        <w:t>单位全年安排的国内公务接待</w:t>
      </w:r>
      <w:r w:rsidR="00BE0A9F">
        <w:rPr>
          <w:rFonts w:ascii="仿宋_GB2312" w:eastAsia="仿宋_GB2312" w:hint="eastAsia"/>
          <w:sz w:val="32"/>
          <w:szCs w:val="32"/>
        </w:rPr>
        <w:t>0</w:t>
      </w:r>
      <w:r>
        <w:rPr>
          <w:rFonts w:ascii="仿宋_GB2312" w:eastAsia="仿宋_GB2312" w:hint="eastAsia"/>
          <w:sz w:val="32"/>
          <w:szCs w:val="32"/>
        </w:rPr>
        <w:t>批次，</w:t>
      </w:r>
      <w:r w:rsidR="000701A7">
        <w:rPr>
          <w:rFonts w:ascii="仿宋_GB2312" w:eastAsia="仿宋_GB2312" w:hint="eastAsia"/>
          <w:sz w:val="32"/>
          <w:szCs w:val="32"/>
        </w:rPr>
        <w:t>0</w:t>
      </w:r>
      <w:r>
        <w:rPr>
          <w:rFonts w:ascii="仿宋_GB2312" w:eastAsia="仿宋_GB2312" w:hint="eastAsia"/>
          <w:sz w:val="32"/>
          <w:szCs w:val="32"/>
        </w:rPr>
        <w:t>人次。</w:t>
      </w:r>
    </w:p>
    <w:p w:rsidR="008853A8" w:rsidRDefault="008853A8">
      <w:pPr>
        <w:ind w:firstLineChars="200" w:firstLine="640"/>
        <w:rPr>
          <w:rFonts w:ascii="仿宋_GB2312" w:eastAsia="仿宋_GB2312"/>
          <w:sz w:val="32"/>
          <w:szCs w:val="32"/>
        </w:rPr>
      </w:pPr>
      <w:r>
        <w:rPr>
          <w:rFonts w:ascii="仿宋_GB2312" w:eastAsia="仿宋_GB2312" w:hint="eastAsia"/>
          <w:sz w:val="32"/>
          <w:szCs w:val="32"/>
        </w:rPr>
        <w:t>与年初预算数相比情况：一般公共预算“三公”经费支出年初预算数</w:t>
      </w:r>
      <w:r w:rsidR="000033EF">
        <w:rPr>
          <w:rFonts w:ascii="仿宋_GB2312" w:eastAsia="仿宋_GB2312"/>
          <w:color w:val="000000" w:themeColor="text1"/>
          <w:sz w:val="32"/>
          <w:szCs w:val="32"/>
        </w:rPr>
        <w:t>3.60</w:t>
      </w:r>
      <w:r>
        <w:rPr>
          <w:rFonts w:ascii="仿宋_GB2312" w:eastAsia="仿宋_GB2312" w:hint="eastAsia"/>
          <w:sz w:val="32"/>
          <w:szCs w:val="32"/>
        </w:rPr>
        <w:t>万元，决算数</w:t>
      </w:r>
      <w:r w:rsidR="000033EF">
        <w:rPr>
          <w:rFonts w:ascii="仿宋_GB2312" w:eastAsia="仿宋_GB2312" w:hint="eastAsia"/>
          <w:color w:val="000000" w:themeColor="text1"/>
          <w:sz w:val="32"/>
          <w:szCs w:val="32"/>
        </w:rPr>
        <w:t>3.60</w:t>
      </w:r>
      <w:r>
        <w:rPr>
          <w:rFonts w:ascii="仿宋_GB2312" w:eastAsia="仿宋_GB2312" w:hint="eastAsia"/>
          <w:sz w:val="32"/>
          <w:szCs w:val="32"/>
        </w:rPr>
        <w:t>万元</w:t>
      </w:r>
      <w:r w:rsidR="0070295D">
        <w:rPr>
          <w:rFonts w:ascii="仿宋_GB2312" w:eastAsia="仿宋_GB2312"/>
          <w:color w:val="000000" w:themeColor="text1"/>
          <w:sz w:val="32"/>
          <w:szCs w:val="32"/>
        </w:rPr>
        <w:t>，预决算差异率0%，主要原因是：严格按照预算执行。</w:t>
      </w:r>
      <w:r>
        <w:rPr>
          <w:rFonts w:ascii="仿宋_GB2312" w:eastAsia="仿宋_GB2312" w:hAnsi="宋体" w:cs="宋体" w:hint="eastAsia"/>
          <w:kern w:val="0"/>
          <w:sz w:val="32"/>
          <w:szCs w:val="32"/>
        </w:rPr>
        <w:t>其中：因公出国（境）费</w:t>
      </w:r>
      <w:r>
        <w:rPr>
          <w:rFonts w:ascii="仿宋_GB2312" w:eastAsia="仿宋_GB2312" w:hint="eastAsia"/>
          <w:sz w:val="32"/>
          <w:szCs w:val="32"/>
        </w:rPr>
        <w:t>预算数</w:t>
      </w:r>
      <w:r w:rsidR="00F45607">
        <w:rPr>
          <w:rFonts w:ascii="仿宋_GB2312" w:eastAsia="仿宋_GB2312"/>
          <w:color w:val="000000" w:themeColor="text1"/>
          <w:sz w:val="32"/>
          <w:szCs w:val="32"/>
        </w:rPr>
        <w:t>0</w:t>
      </w:r>
      <w:r>
        <w:rPr>
          <w:rFonts w:ascii="仿宋_GB2312" w:eastAsia="仿宋_GB2312" w:hint="eastAsia"/>
          <w:sz w:val="32"/>
          <w:szCs w:val="32"/>
        </w:rPr>
        <w:t>万元，决算数</w:t>
      </w:r>
      <w:r w:rsidR="00963E2E">
        <w:rPr>
          <w:rFonts w:ascii="仿宋_GB2312" w:eastAsia="仿宋_GB2312" w:hint="eastAsia"/>
          <w:color w:val="000000" w:themeColor="text1"/>
          <w:sz w:val="32"/>
          <w:szCs w:val="32"/>
        </w:rPr>
        <w:t>0</w:t>
      </w:r>
      <w:r>
        <w:rPr>
          <w:rFonts w:ascii="仿宋_GB2312" w:eastAsia="仿宋_GB2312" w:hint="eastAsia"/>
          <w:sz w:val="32"/>
          <w:szCs w:val="32"/>
        </w:rPr>
        <w:t>万元</w:t>
      </w:r>
      <w:r w:rsidR="00807B4B">
        <w:rPr>
          <w:rFonts w:ascii="仿宋_GB2312" w:eastAsia="仿宋_GB2312"/>
          <w:color w:val="000000" w:themeColor="text1"/>
          <w:sz w:val="32"/>
          <w:szCs w:val="32"/>
        </w:rPr>
        <w:t>，预决算差异率0%，主要原因是：预算未安排，无此项支出；</w:t>
      </w:r>
      <w:r>
        <w:rPr>
          <w:rFonts w:ascii="仿宋_GB2312" w:eastAsia="仿宋_GB2312" w:hAnsi="宋体" w:cs="宋体" w:hint="eastAsia"/>
          <w:kern w:val="0"/>
          <w:sz w:val="32"/>
          <w:szCs w:val="32"/>
        </w:rPr>
        <w:t>公务用车购置</w:t>
      </w:r>
      <w:r>
        <w:rPr>
          <w:rFonts w:ascii="仿宋_GB2312" w:eastAsia="仿宋_GB2312" w:hint="eastAsia"/>
          <w:sz w:val="32"/>
          <w:szCs w:val="32"/>
        </w:rPr>
        <w:t>费预算数</w:t>
      </w:r>
      <w:r w:rsidR="009F4245">
        <w:rPr>
          <w:rFonts w:ascii="仿宋_GB2312" w:eastAsia="仿宋_GB2312"/>
          <w:color w:val="000000" w:themeColor="text1"/>
          <w:sz w:val="32"/>
          <w:szCs w:val="32"/>
        </w:rPr>
        <w:t>0</w:t>
      </w:r>
      <w:r>
        <w:rPr>
          <w:rFonts w:ascii="仿宋_GB2312" w:eastAsia="仿宋_GB2312" w:hint="eastAsia"/>
          <w:sz w:val="32"/>
          <w:szCs w:val="32"/>
        </w:rPr>
        <w:t>万元，决算数</w:t>
      </w:r>
      <w:r w:rsidR="00F80266">
        <w:rPr>
          <w:rFonts w:ascii="仿宋_GB2312" w:eastAsia="仿宋_GB2312"/>
          <w:color w:val="000000" w:themeColor="text1"/>
          <w:sz w:val="32"/>
          <w:szCs w:val="32"/>
        </w:rPr>
        <w:t>0</w:t>
      </w:r>
      <w:r>
        <w:rPr>
          <w:rFonts w:ascii="仿宋_GB2312" w:eastAsia="仿宋_GB2312" w:hint="eastAsia"/>
          <w:sz w:val="32"/>
          <w:szCs w:val="32"/>
        </w:rPr>
        <w:t>万元</w:t>
      </w:r>
      <w:r w:rsidR="00690F22">
        <w:rPr>
          <w:rFonts w:ascii="仿宋_GB2312" w:eastAsia="仿宋_GB2312"/>
          <w:color w:val="000000" w:themeColor="text1"/>
          <w:sz w:val="32"/>
          <w:szCs w:val="32"/>
        </w:rPr>
        <w:t>，预决算差异率0%，主要原因是：预算未安排，无此项支出；</w:t>
      </w:r>
      <w:r>
        <w:rPr>
          <w:rFonts w:ascii="仿宋_GB2312" w:eastAsia="仿宋_GB2312" w:hAnsi="宋体" w:cs="宋体" w:hint="eastAsia"/>
          <w:kern w:val="0"/>
          <w:sz w:val="32"/>
          <w:szCs w:val="32"/>
        </w:rPr>
        <w:t>公务用车运行费</w:t>
      </w:r>
      <w:r>
        <w:rPr>
          <w:rFonts w:ascii="仿宋_GB2312" w:eastAsia="仿宋_GB2312" w:hint="eastAsia"/>
          <w:sz w:val="32"/>
          <w:szCs w:val="32"/>
        </w:rPr>
        <w:t>预算数</w:t>
      </w:r>
      <w:r w:rsidR="005358C2">
        <w:rPr>
          <w:rFonts w:ascii="仿宋_GB2312" w:eastAsia="仿宋_GB2312"/>
          <w:color w:val="000000" w:themeColor="text1"/>
          <w:sz w:val="32"/>
          <w:szCs w:val="32"/>
        </w:rPr>
        <w:t>3.60</w:t>
      </w:r>
      <w:r>
        <w:rPr>
          <w:rFonts w:ascii="仿宋_GB2312" w:eastAsia="仿宋_GB2312" w:hint="eastAsia"/>
          <w:sz w:val="32"/>
          <w:szCs w:val="32"/>
        </w:rPr>
        <w:t>万元，决算数</w:t>
      </w:r>
      <w:r w:rsidR="0024217C">
        <w:rPr>
          <w:rFonts w:ascii="仿宋_GB2312" w:eastAsia="仿宋_GB2312"/>
          <w:color w:val="000000" w:themeColor="text1"/>
          <w:sz w:val="32"/>
          <w:szCs w:val="32"/>
        </w:rPr>
        <w:t>3.60</w:t>
      </w:r>
      <w:r>
        <w:rPr>
          <w:rFonts w:ascii="仿宋_GB2312" w:eastAsia="仿宋_GB2312" w:hint="eastAsia"/>
          <w:sz w:val="32"/>
          <w:szCs w:val="32"/>
        </w:rPr>
        <w:t>万元</w:t>
      </w:r>
      <w:r w:rsidR="004D35C0">
        <w:rPr>
          <w:rFonts w:ascii="仿宋_GB2312" w:eastAsia="仿宋_GB2312"/>
          <w:color w:val="000000" w:themeColor="text1"/>
          <w:sz w:val="32"/>
          <w:szCs w:val="32"/>
        </w:rPr>
        <w:t>，预决算差异率0%，主要原因是：严格按照预算执行；</w:t>
      </w:r>
      <w:r>
        <w:rPr>
          <w:rFonts w:ascii="仿宋_GB2312" w:eastAsia="仿宋_GB2312" w:hAnsi="宋体" w:cs="宋体" w:hint="eastAsia"/>
          <w:kern w:val="0"/>
          <w:sz w:val="32"/>
          <w:szCs w:val="32"/>
        </w:rPr>
        <w:t>公务接待费</w:t>
      </w:r>
      <w:r>
        <w:rPr>
          <w:rFonts w:ascii="仿宋_GB2312" w:eastAsia="仿宋_GB2312" w:hint="eastAsia"/>
          <w:sz w:val="32"/>
          <w:szCs w:val="32"/>
        </w:rPr>
        <w:t>预算数</w:t>
      </w:r>
      <w:r w:rsidR="00BC38D2">
        <w:rPr>
          <w:rFonts w:ascii="仿宋_GB2312" w:eastAsia="仿宋_GB2312"/>
          <w:color w:val="000000" w:themeColor="text1"/>
          <w:sz w:val="32"/>
          <w:szCs w:val="32"/>
        </w:rPr>
        <w:t>0</w:t>
      </w:r>
      <w:r>
        <w:rPr>
          <w:rFonts w:ascii="仿宋_GB2312" w:eastAsia="仿宋_GB2312" w:hint="eastAsia"/>
          <w:sz w:val="32"/>
          <w:szCs w:val="32"/>
        </w:rPr>
        <w:t>万元，决算数</w:t>
      </w:r>
      <w:r w:rsidR="00750D8A">
        <w:rPr>
          <w:rFonts w:ascii="仿宋_GB2312" w:eastAsia="仿宋_GB2312" w:hint="eastAsia"/>
          <w:color w:val="000000" w:themeColor="text1"/>
          <w:sz w:val="32"/>
          <w:szCs w:val="32"/>
        </w:rPr>
        <w:t>0</w:t>
      </w:r>
      <w:r>
        <w:rPr>
          <w:rFonts w:ascii="仿宋_GB2312" w:eastAsia="仿宋_GB2312" w:hint="eastAsia"/>
          <w:sz w:val="32"/>
          <w:szCs w:val="32"/>
        </w:rPr>
        <w:t>万元</w:t>
      </w:r>
      <w:r w:rsidR="007E2E4F">
        <w:rPr>
          <w:rFonts w:ascii="仿宋_GB2312" w:eastAsia="仿宋_GB2312"/>
          <w:color w:val="000000" w:themeColor="text1"/>
          <w:sz w:val="32"/>
          <w:szCs w:val="32"/>
        </w:rPr>
        <w:t>，预决算差异率0%，主要原因是：预算未安排，无此项支出。</w:t>
      </w:r>
    </w:p>
    <w:p w:rsidR="008853A8" w:rsidRDefault="008853A8">
      <w:pPr>
        <w:ind w:firstLineChars="200" w:firstLine="640"/>
        <w:outlineLvl w:val="1"/>
        <w:rPr>
          <w:rFonts w:ascii="黑体" w:eastAsia="黑体" w:hAnsi="黑体" w:cs="宋体"/>
          <w:bCs/>
          <w:kern w:val="0"/>
          <w:sz w:val="32"/>
          <w:szCs w:val="32"/>
        </w:rPr>
      </w:pPr>
      <w:bookmarkStart w:id="22" w:name="_Toc7927"/>
      <w:bookmarkStart w:id="23" w:name="_Toc5810"/>
      <w:r>
        <w:rPr>
          <w:rFonts w:ascii="黑体" w:eastAsia="黑体" w:hAnsi="黑体" w:cs="宋体" w:hint="eastAsia"/>
          <w:bCs/>
          <w:kern w:val="0"/>
          <w:sz w:val="32"/>
          <w:szCs w:val="32"/>
        </w:rPr>
        <w:t>八、政府性基金预算收入支出决算情况说明</w:t>
      </w:r>
      <w:bookmarkEnd w:id="22"/>
      <w:bookmarkEnd w:id="23"/>
    </w:p>
    <w:p w:rsidR="008853A8" w:rsidRPr="008F7D99" w:rsidRDefault="00922FA7">
      <w:pPr>
        <w:ind w:firstLineChars="200" w:firstLine="640"/>
        <w:rPr>
          <w:rFonts w:ascii="仿宋_GB2312" w:eastAsia="仿宋_GB2312"/>
          <w:color w:val="000000" w:themeColor="text1"/>
          <w:sz w:val="32"/>
          <w:szCs w:val="32"/>
        </w:rPr>
      </w:pPr>
      <w:r w:rsidRPr="00082456">
        <w:rPr>
          <w:rFonts w:ascii="仿宋_GB2312" w:eastAsia="仿宋_GB2312"/>
          <w:color w:val="000000" w:themeColor="text1"/>
          <w:sz w:val="32"/>
          <w:szCs w:val="32"/>
        </w:rPr>
        <w:t>我单位本年度无政府性基金预算财政拨款收入支出，政府性基金预算财政拨款收入支出决算表为空表。</w:t>
      </w:r>
    </w:p>
    <w:p w:rsidR="008853A8" w:rsidRDefault="008853A8">
      <w:pPr>
        <w:ind w:firstLineChars="200" w:firstLine="640"/>
        <w:outlineLvl w:val="1"/>
        <w:rPr>
          <w:rFonts w:ascii="黑体" w:eastAsia="黑体" w:hAnsi="黑体" w:cs="宋体"/>
          <w:bCs/>
          <w:kern w:val="0"/>
          <w:sz w:val="32"/>
          <w:szCs w:val="32"/>
        </w:rPr>
      </w:pPr>
      <w:bookmarkStart w:id="24" w:name="_Toc7314"/>
      <w:bookmarkStart w:id="25" w:name="_Toc1235"/>
      <w:r>
        <w:rPr>
          <w:rFonts w:ascii="黑体" w:eastAsia="黑体" w:hAnsi="黑体" w:cs="宋体" w:hint="eastAsia"/>
          <w:bCs/>
          <w:kern w:val="0"/>
          <w:sz w:val="32"/>
          <w:szCs w:val="32"/>
        </w:rPr>
        <w:t>九、其他重要事项的情况说明</w:t>
      </w:r>
      <w:bookmarkEnd w:id="24"/>
      <w:bookmarkEnd w:id="25"/>
    </w:p>
    <w:p w:rsidR="008853A8" w:rsidRDefault="008853A8">
      <w:pPr>
        <w:ind w:firstLineChars="200" w:firstLine="640"/>
        <w:outlineLvl w:val="2"/>
        <w:rPr>
          <w:rFonts w:ascii="黑体" w:eastAsia="黑体" w:hAnsi="黑体"/>
          <w:sz w:val="32"/>
          <w:szCs w:val="32"/>
        </w:rPr>
      </w:pPr>
      <w:bookmarkStart w:id="26" w:name="_Toc13105"/>
      <w:bookmarkStart w:id="27" w:name="_Toc14519"/>
      <w:r>
        <w:rPr>
          <w:rFonts w:ascii="黑体" w:eastAsia="黑体" w:hAnsi="黑体" w:hint="eastAsia"/>
          <w:sz w:val="32"/>
          <w:szCs w:val="32"/>
        </w:rPr>
        <w:lastRenderedPageBreak/>
        <w:t>（一）机关运行经费支出情况</w:t>
      </w:r>
      <w:bookmarkEnd w:id="26"/>
      <w:bookmarkEnd w:id="27"/>
    </w:p>
    <w:p w:rsidR="00553FB5" w:rsidRDefault="00553FB5">
      <w:pPr>
        <w:ind w:firstLineChars="200" w:firstLine="640"/>
        <w:rPr>
          <w:rFonts w:ascii="仿宋_GB2312" w:eastAsia="仿宋_GB2312"/>
          <w:sz w:val="32"/>
          <w:szCs w:val="32"/>
        </w:rPr>
      </w:pPr>
      <w:r>
        <w:rPr>
          <w:rFonts w:ascii="仿宋_GB2312" w:eastAsia="仿宋_GB2312" w:hint="eastAsia"/>
          <w:color w:val="000000" w:themeColor="text1"/>
          <w:sz w:val="32"/>
          <w:szCs w:val="32"/>
        </w:rPr>
        <w:t>2019年度新疆喀什地区社会保险管理局机关运行经费支出22.92万元，比上年增加5.99万元，增长35.38%，主要原因是工作经费支出。</w:t>
      </w:r>
    </w:p>
    <w:p w:rsidR="008853A8" w:rsidRDefault="008853A8">
      <w:pPr>
        <w:ind w:firstLineChars="200" w:firstLine="640"/>
        <w:outlineLvl w:val="2"/>
        <w:rPr>
          <w:rFonts w:ascii="黑体" w:eastAsia="黑体" w:hAnsi="黑体"/>
          <w:sz w:val="32"/>
          <w:szCs w:val="32"/>
        </w:rPr>
      </w:pPr>
      <w:bookmarkStart w:id="28" w:name="_Toc26704"/>
      <w:bookmarkStart w:id="29" w:name="_Toc227"/>
      <w:r>
        <w:rPr>
          <w:rFonts w:ascii="黑体" w:eastAsia="黑体" w:hAnsi="黑体" w:hint="eastAsia"/>
          <w:sz w:val="32"/>
          <w:szCs w:val="32"/>
        </w:rPr>
        <w:t>（二）政府采购情况</w:t>
      </w:r>
      <w:bookmarkEnd w:id="28"/>
      <w:bookmarkEnd w:id="29"/>
    </w:p>
    <w:p w:rsidR="008853A8" w:rsidRDefault="002122DE">
      <w:pPr>
        <w:ind w:firstLineChars="200" w:firstLine="640"/>
        <w:rPr>
          <w:rFonts w:ascii="仿宋_GB2312" w:eastAsia="仿宋_GB2312"/>
          <w:sz w:val="32"/>
          <w:szCs w:val="32"/>
        </w:rPr>
      </w:pPr>
      <w:r>
        <w:rPr>
          <w:rFonts w:ascii="仿宋_GB2312" w:eastAsia="仿宋_GB2312"/>
          <w:sz w:val="32"/>
          <w:szCs w:val="32"/>
        </w:rPr>
        <w:t>2019</w:t>
      </w:r>
      <w:r w:rsidR="008853A8">
        <w:rPr>
          <w:rFonts w:ascii="仿宋_GB2312" w:eastAsia="仿宋_GB2312" w:hint="eastAsia"/>
          <w:sz w:val="32"/>
          <w:szCs w:val="32"/>
        </w:rPr>
        <w:t>年度政府采购支出总额</w:t>
      </w:r>
      <w:r w:rsidR="003C3EF4">
        <w:rPr>
          <w:rFonts w:ascii="仿宋_GB2312" w:eastAsia="仿宋_GB2312" w:hint="eastAsia"/>
          <w:sz w:val="32"/>
          <w:szCs w:val="32"/>
        </w:rPr>
        <w:t>46.31</w:t>
      </w:r>
      <w:r w:rsidR="008853A8">
        <w:rPr>
          <w:rFonts w:ascii="仿宋_GB2312" w:eastAsia="仿宋_GB2312" w:hint="eastAsia"/>
          <w:sz w:val="32"/>
          <w:szCs w:val="32"/>
        </w:rPr>
        <w:t>万元，其中：政府采购货物支出</w:t>
      </w:r>
      <w:r w:rsidR="00AF0871">
        <w:rPr>
          <w:rFonts w:ascii="仿宋_GB2312" w:eastAsia="仿宋_GB2312" w:hint="eastAsia"/>
          <w:sz w:val="32"/>
          <w:szCs w:val="32"/>
        </w:rPr>
        <w:t>28.77</w:t>
      </w:r>
      <w:r w:rsidR="008853A8">
        <w:rPr>
          <w:rFonts w:ascii="仿宋_GB2312" w:eastAsia="仿宋_GB2312" w:hint="eastAsia"/>
          <w:sz w:val="32"/>
          <w:szCs w:val="32"/>
        </w:rPr>
        <w:t>万元、政府采购工程支出</w:t>
      </w:r>
      <w:r w:rsidR="00A009B3">
        <w:rPr>
          <w:rFonts w:ascii="仿宋_GB2312" w:eastAsia="仿宋_GB2312" w:hint="eastAsia"/>
          <w:sz w:val="32"/>
          <w:szCs w:val="32"/>
        </w:rPr>
        <w:t>0</w:t>
      </w:r>
      <w:r w:rsidR="008853A8">
        <w:rPr>
          <w:rFonts w:ascii="仿宋_GB2312" w:eastAsia="仿宋_GB2312" w:hint="eastAsia"/>
          <w:sz w:val="32"/>
          <w:szCs w:val="32"/>
        </w:rPr>
        <w:t>万元、政府采购服务支出</w:t>
      </w:r>
      <w:r w:rsidR="009C479E">
        <w:rPr>
          <w:rFonts w:ascii="仿宋_GB2312" w:eastAsia="仿宋_GB2312" w:hint="eastAsia"/>
          <w:sz w:val="32"/>
          <w:szCs w:val="32"/>
        </w:rPr>
        <w:t>17.54</w:t>
      </w:r>
      <w:r w:rsidR="008853A8">
        <w:rPr>
          <w:rFonts w:ascii="仿宋_GB2312" w:eastAsia="仿宋_GB2312" w:hint="eastAsia"/>
          <w:sz w:val="32"/>
          <w:szCs w:val="32"/>
        </w:rPr>
        <w:t>万元。</w:t>
      </w:r>
    </w:p>
    <w:p w:rsidR="008853A8" w:rsidRDefault="008853A8">
      <w:pPr>
        <w:ind w:firstLineChars="200" w:firstLine="640"/>
        <w:rPr>
          <w:rFonts w:ascii="仿宋_GB2312" w:eastAsia="仿宋_GB2312"/>
          <w:sz w:val="32"/>
          <w:szCs w:val="32"/>
        </w:rPr>
      </w:pPr>
      <w:r>
        <w:rPr>
          <w:rFonts w:ascii="仿宋_GB2312" w:eastAsia="仿宋_GB2312" w:hint="eastAsia"/>
          <w:sz w:val="32"/>
          <w:szCs w:val="32"/>
        </w:rPr>
        <w:t>授予中小企业合同金额</w:t>
      </w:r>
      <w:r w:rsidR="007E3BFD">
        <w:rPr>
          <w:rFonts w:ascii="仿宋_GB2312" w:eastAsia="仿宋_GB2312" w:hint="eastAsia"/>
          <w:sz w:val="32"/>
          <w:szCs w:val="32"/>
        </w:rPr>
        <w:t>46.31</w:t>
      </w:r>
      <w:r>
        <w:rPr>
          <w:rFonts w:ascii="仿宋_GB2312" w:eastAsia="仿宋_GB2312" w:hint="eastAsia"/>
          <w:sz w:val="32"/>
          <w:szCs w:val="32"/>
        </w:rPr>
        <w:t>万元，占政府采购支出总额的</w:t>
      </w:r>
      <w:r w:rsidR="007E3BFD">
        <w:rPr>
          <w:rFonts w:ascii="仿宋_GB2312" w:eastAsia="仿宋_GB2312" w:hint="eastAsia"/>
          <w:sz w:val="32"/>
          <w:szCs w:val="32"/>
        </w:rPr>
        <w:t>100%</w:t>
      </w:r>
      <w:r>
        <w:rPr>
          <w:rFonts w:ascii="仿宋_GB2312" w:eastAsia="仿宋_GB2312" w:hint="eastAsia"/>
          <w:sz w:val="32"/>
          <w:szCs w:val="32"/>
        </w:rPr>
        <w:t>，其中：授予小微企业合同金额</w:t>
      </w:r>
      <w:r w:rsidR="007E3BFD">
        <w:rPr>
          <w:rFonts w:ascii="仿宋_GB2312" w:eastAsia="仿宋_GB2312" w:hint="eastAsia"/>
          <w:sz w:val="32"/>
          <w:szCs w:val="32"/>
        </w:rPr>
        <w:t>46.31</w:t>
      </w:r>
      <w:r>
        <w:rPr>
          <w:rFonts w:ascii="仿宋_GB2312" w:eastAsia="仿宋_GB2312" w:hint="eastAsia"/>
          <w:sz w:val="32"/>
          <w:szCs w:val="32"/>
        </w:rPr>
        <w:t>万元，占政府采购支出总额的</w:t>
      </w:r>
      <w:r w:rsidR="007E3BFD">
        <w:rPr>
          <w:rFonts w:ascii="仿宋_GB2312" w:eastAsia="仿宋_GB2312" w:hint="eastAsia"/>
          <w:sz w:val="32"/>
          <w:szCs w:val="32"/>
        </w:rPr>
        <w:t>100%</w:t>
      </w:r>
      <w:r>
        <w:rPr>
          <w:rFonts w:ascii="仿宋_GB2312" w:eastAsia="仿宋_GB2312" w:hint="eastAsia"/>
          <w:sz w:val="32"/>
          <w:szCs w:val="32"/>
        </w:rPr>
        <w:t>。</w:t>
      </w:r>
    </w:p>
    <w:p w:rsidR="008853A8" w:rsidRDefault="008853A8">
      <w:pPr>
        <w:ind w:firstLineChars="200" w:firstLine="640"/>
        <w:outlineLvl w:val="2"/>
        <w:rPr>
          <w:rFonts w:ascii="黑体" w:eastAsia="黑体" w:hAnsi="黑体"/>
          <w:sz w:val="32"/>
          <w:szCs w:val="32"/>
        </w:rPr>
      </w:pPr>
      <w:bookmarkStart w:id="30" w:name="_Toc4591"/>
      <w:bookmarkStart w:id="31" w:name="_Toc8391"/>
      <w:r>
        <w:rPr>
          <w:rFonts w:ascii="黑体" w:eastAsia="黑体" w:hAnsi="黑体" w:hint="eastAsia"/>
          <w:sz w:val="32"/>
          <w:szCs w:val="32"/>
        </w:rPr>
        <w:t>（三）国有资产占用情况说明</w:t>
      </w:r>
      <w:bookmarkEnd w:id="30"/>
      <w:bookmarkEnd w:id="31"/>
    </w:p>
    <w:p w:rsidR="008853A8" w:rsidRDefault="008853A8">
      <w:pPr>
        <w:ind w:firstLineChars="200" w:firstLine="640"/>
        <w:rPr>
          <w:rFonts w:ascii="仿宋_GB2312" w:eastAsia="仿宋_GB2312"/>
          <w:sz w:val="32"/>
          <w:szCs w:val="32"/>
        </w:rPr>
      </w:pPr>
      <w:r>
        <w:rPr>
          <w:rFonts w:ascii="仿宋_GB2312" w:eastAsia="仿宋_GB2312" w:hint="eastAsia"/>
          <w:sz w:val="32"/>
          <w:szCs w:val="32"/>
        </w:rPr>
        <w:t>截止</w:t>
      </w:r>
      <w:r w:rsidR="00B76725">
        <w:rPr>
          <w:rFonts w:ascii="仿宋_GB2312" w:eastAsia="仿宋_GB2312"/>
          <w:sz w:val="32"/>
          <w:szCs w:val="32"/>
        </w:rPr>
        <w:t>2019</w:t>
      </w:r>
      <w:r>
        <w:rPr>
          <w:rFonts w:ascii="仿宋_GB2312" w:eastAsia="仿宋_GB2312" w:hint="eastAsia"/>
          <w:sz w:val="32"/>
          <w:szCs w:val="32"/>
        </w:rPr>
        <w:t>年12月31日，单位共有房屋</w:t>
      </w:r>
      <w:r w:rsidR="007E3BFD">
        <w:rPr>
          <w:rFonts w:ascii="仿宋_GB2312" w:eastAsia="仿宋_GB2312" w:hint="eastAsia"/>
          <w:sz w:val="32"/>
          <w:szCs w:val="32"/>
        </w:rPr>
        <w:t>8,886</w:t>
      </w:r>
      <w:r>
        <w:rPr>
          <w:rFonts w:ascii="仿宋_GB2312" w:eastAsia="仿宋_GB2312" w:hint="eastAsia"/>
          <w:sz w:val="32"/>
          <w:szCs w:val="32"/>
        </w:rPr>
        <w:t>（平方米），价值</w:t>
      </w:r>
      <w:r w:rsidR="007E3BFD">
        <w:rPr>
          <w:rFonts w:ascii="仿宋_GB2312" w:eastAsia="仿宋_GB2312" w:hint="eastAsia"/>
          <w:sz w:val="32"/>
          <w:szCs w:val="32"/>
        </w:rPr>
        <w:t>487.72</w:t>
      </w:r>
      <w:r>
        <w:rPr>
          <w:rFonts w:ascii="仿宋_GB2312" w:eastAsia="仿宋_GB2312" w:hint="eastAsia"/>
          <w:sz w:val="32"/>
          <w:szCs w:val="32"/>
        </w:rPr>
        <w:t>万元。车辆</w:t>
      </w:r>
      <w:r w:rsidR="00AA13D0">
        <w:rPr>
          <w:rFonts w:ascii="仿宋_GB2312" w:eastAsia="仿宋_GB2312" w:hint="eastAsia"/>
          <w:sz w:val="32"/>
          <w:szCs w:val="32"/>
        </w:rPr>
        <w:t>2</w:t>
      </w:r>
      <w:r>
        <w:rPr>
          <w:rFonts w:ascii="仿宋_GB2312" w:eastAsia="仿宋_GB2312" w:hint="eastAsia"/>
          <w:sz w:val="32"/>
          <w:szCs w:val="32"/>
        </w:rPr>
        <w:t>辆，价值</w:t>
      </w:r>
      <w:r w:rsidR="00847CE1">
        <w:rPr>
          <w:rFonts w:ascii="仿宋_GB2312" w:eastAsia="仿宋_GB2312" w:hint="eastAsia"/>
          <w:sz w:val="32"/>
          <w:szCs w:val="32"/>
        </w:rPr>
        <w:t>54.94</w:t>
      </w:r>
      <w:r>
        <w:rPr>
          <w:rFonts w:ascii="仿宋_GB2312" w:eastAsia="仿宋_GB2312" w:hint="eastAsia"/>
          <w:sz w:val="32"/>
          <w:szCs w:val="32"/>
        </w:rPr>
        <w:t>万元，其中：副部（省）级及以上领导用车</w:t>
      </w:r>
      <w:r w:rsidR="002F1732">
        <w:rPr>
          <w:rFonts w:ascii="仿宋_GB2312" w:eastAsia="仿宋_GB2312" w:hint="eastAsia"/>
          <w:sz w:val="32"/>
          <w:szCs w:val="32"/>
        </w:rPr>
        <w:t>0</w:t>
      </w:r>
      <w:r>
        <w:rPr>
          <w:rFonts w:ascii="仿宋_GB2312" w:eastAsia="仿宋_GB2312" w:hint="eastAsia"/>
          <w:sz w:val="32"/>
          <w:szCs w:val="32"/>
        </w:rPr>
        <w:t>辆、主要领导干部用车</w:t>
      </w:r>
      <w:r w:rsidR="00DD3B82">
        <w:rPr>
          <w:rFonts w:ascii="仿宋_GB2312" w:eastAsia="仿宋_GB2312"/>
          <w:color w:val="000000" w:themeColor="text1"/>
          <w:sz w:val="32"/>
          <w:szCs w:val="32"/>
        </w:rPr>
        <w:t>0</w:t>
      </w:r>
      <w:r>
        <w:rPr>
          <w:rFonts w:ascii="仿宋_GB2312" w:eastAsia="仿宋_GB2312" w:hint="eastAsia"/>
          <w:sz w:val="32"/>
          <w:szCs w:val="32"/>
        </w:rPr>
        <w:t>辆、机要通信用车</w:t>
      </w:r>
      <w:r w:rsidR="00B24234">
        <w:rPr>
          <w:rFonts w:ascii="仿宋_GB2312" w:eastAsia="仿宋_GB2312"/>
          <w:color w:val="000000" w:themeColor="text1"/>
          <w:sz w:val="32"/>
          <w:szCs w:val="32"/>
        </w:rPr>
        <w:t>0</w:t>
      </w:r>
      <w:r>
        <w:rPr>
          <w:rFonts w:ascii="仿宋_GB2312" w:eastAsia="仿宋_GB2312" w:hint="eastAsia"/>
          <w:sz w:val="32"/>
          <w:szCs w:val="32"/>
        </w:rPr>
        <w:t>辆、应急保障用车</w:t>
      </w:r>
      <w:r w:rsidR="000B57B8">
        <w:rPr>
          <w:rFonts w:ascii="仿宋_GB2312" w:eastAsia="仿宋_GB2312"/>
          <w:color w:val="000000" w:themeColor="text1"/>
          <w:sz w:val="32"/>
          <w:szCs w:val="32"/>
        </w:rPr>
        <w:t>0</w:t>
      </w:r>
      <w:r>
        <w:rPr>
          <w:rFonts w:ascii="仿宋_GB2312" w:eastAsia="仿宋_GB2312" w:hint="eastAsia"/>
          <w:sz w:val="32"/>
          <w:szCs w:val="32"/>
        </w:rPr>
        <w:t>辆、执法执勤用车</w:t>
      </w:r>
      <w:r w:rsidR="00F83E19">
        <w:rPr>
          <w:rFonts w:ascii="仿宋_GB2312" w:eastAsia="仿宋_GB2312" w:hint="eastAsia"/>
          <w:sz w:val="32"/>
          <w:szCs w:val="32"/>
        </w:rPr>
        <w:t>0</w:t>
      </w:r>
      <w:r>
        <w:rPr>
          <w:rFonts w:ascii="仿宋_GB2312" w:eastAsia="仿宋_GB2312" w:hint="eastAsia"/>
          <w:sz w:val="32"/>
          <w:szCs w:val="32"/>
        </w:rPr>
        <w:t>辆、特种专业技术用车</w:t>
      </w:r>
      <w:r w:rsidR="00CB7A14">
        <w:rPr>
          <w:rFonts w:ascii="仿宋_GB2312" w:eastAsia="仿宋_GB2312" w:hint="eastAsia"/>
          <w:sz w:val="32"/>
          <w:szCs w:val="32"/>
        </w:rPr>
        <w:t>0</w:t>
      </w:r>
      <w:r>
        <w:rPr>
          <w:rFonts w:ascii="仿宋_GB2312" w:eastAsia="仿宋_GB2312" w:hint="eastAsia"/>
          <w:sz w:val="32"/>
          <w:szCs w:val="32"/>
        </w:rPr>
        <w:t>辆、离退休干部用车</w:t>
      </w:r>
      <w:r w:rsidR="0056525F">
        <w:rPr>
          <w:rFonts w:ascii="仿宋_GB2312" w:eastAsia="仿宋_GB2312"/>
          <w:color w:val="000000" w:themeColor="text1"/>
          <w:sz w:val="32"/>
          <w:szCs w:val="32"/>
        </w:rPr>
        <w:t>0</w:t>
      </w:r>
      <w:r>
        <w:rPr>
          <w:rFonts w:ascii="仿宋_GB2312" w:eastAsia="仿宋_GB2312" w:hint="eastAsia"/>
          <w:sz w:val="32"/>
          <w:szCs w:val="32"/>
        </w:rPr>
        <w:t>辆、其他用车</w:t>
      </w:r>
      <w:r w:rsidR="00AE136F">
        <w:rPr>
          <w:rFonts w:ascii="仿宋_GB2312" w:eastAsia="仿宋_GB2312"/>
          <w:color w:val="000000" w:themeColor="text1"/>
          <w:sz w:val="32"/>
          <w:szCs w:val="32"/>
        </w:rPr>
        <w:t>2</w:t>
      </w:r>
      <w:r>
        <w:rPr>
          <w:rFonts w:ascii="仿宋_GB2312" w:eastAsia="仿宋_GB2312" w:hint="eastAsia"/>
          <w:sz w:val="32"/>
          <w:szCs w:val="32"/>
        </w:rPr>
        <w:t>辆，其他用车主要是：</w:t>
      </w:r>
      <w:r w:rsidR="004B2E7F">
        <w:rPr>
          <w:rFonts w:ascii="仿宋_GB2312" w:eastAsia="仿宋_GB2312"/>
          <w:color w:val="000000" w:themeColor="text1"/>
          <w:sz w:val="32"/>
          <w:szCs w:val="32"/>
        </w:rPr>
        <w:t>一般公务用车；</w:t>
      </w:r>
      <w:r>
        <w:rPr>
          <w:rFonts w:ascii="仿宋_GB2312" w:eastAsia="仿宋_GB2312" w:hint="eastAsia"/>
          <w:sz w:val="32"/>
          <w:szCs w:val="32"/>
        </w:rPr>
        <w:t>单位价值50万元以上通用设备</w:t>
      </w:r>
      <w:r w:rsidR="00693012">
        <w:rPr>
          <w:rFonts w:ascii="仿宋_GB2312" w:eastAsia="仿宋_GB2312" w:hint="eastAsia"/>
          <w:sz w:val="32"/>
          <w:szCs w:val="32"/>
        </w:rPr>
        <w:t>0</w:t>
      </w:r>
      <w:r>
        <w:rPr>
          <w:rFonts w:ascii="仿宋_GB2312" w:eastAsia="仿宋_GB2312" w:hint="eastAsia"/>
          <w:sz w:val="32"/>
          <w:szCs w:val="32"/>
        </w:rPr>
        <w:t>台（套）、单位价值100万元以上专用设备</w:t>
      </w:r>
      <w:r w:rsidR="00827663">
        <w:rPr>
          <w:rFonts w:ascii="仿宋_GB2312" w:eastAsia="仿宋_GB2312" w:hint="eastAsia"/>
          <w:sz w:val="32"/>
          <w:szCs w:val="32"/>
        </w:rPr>
        <w:t>0</w:t>
      </w:r>
      <w:r>
        <w:rPr>
          <w:rFonts w:ascii="仿宋_GB2312" w:eastAsia="仿宋_GB2312" w:hint="eastAsia"/>
          <w:sz w:val="32"/>
          <w:szCs w:val="32"/>
        </w:rPr>
        <w:t>台（套）。</w:t>
      </w:r>
    </w:p>
    <w:p w:rsidR="008853A8" w:rsidRDefault="008853A8">
      <w:pPr>
        <w:ind w:firstLineChars="200" w:firstLine="640"/>
        <w:outlineLvl w:val="1"/>
        <w:rPr>
          <w:rFonts w:ascii="黑体" w:eastAsia="黑体" w:hAnsi="黑体" w:cs="宋体"/>
          <w:bCs/>
          <w:kern w:val="0"/>
          <w:sz w:val="32"/>
          <w:szCs w:val="32"/>
        </w:rPr>
      </w:pPr>
      <w:bookmarkStart w:id="32" w:name="_Toc435"/>
      <w:bookmarkStart w:id="33" w:name="_Toc11283"/>
      <w:r>
        <w:rPr>
          <w:rFonts w:ascii="黑体" w:eastAsia="黑体" w:hAnsi="黑体" w:cs="宋体" w:hint="eastAsia"/>
          <w:bCs/>
          <w:kern w:val="0"/>
          <w:sz w:val="32"/>
          <w:szCs w:val="32"/>
        </w:rPr>
        <w:t>十、预算绩效的情况说明</w:t>
      </w:r>
      <w:bookmarkEnd w:id="32"/>
      <w:bookmarkEnd w:id="33"/>
    </w:p>
    <w:p w:rsidR="008853A8" w:rsidRDefault="008853A8">
      <w:pPr>
        <w:ind w:firstLineChars="200" w:firstLine="640"/>
        <w:rPr>
          <w:rFonts w:ascii="仿宋_GB2312" w:eastAsia="仿宋_GB2312"/>
          <w:sz w:val="32"/>
          <w:szCs w:val="32"/>
        </w:rPr>
      </w:pPr>
      <w:r>
        <w:rPr>
          <w:rFonts w:ascii="仿宋_GB2312" w:eastAsia="仿宋_GB2312" w:hint="eastAsia"/>
          <w:sz w:val="32"/>
          <w:szCs w:val="32"/>
        </w:rPr>
        <w:t>根据预算绩效管理要求，我单位</w:t>
      </w:r>
      <w:r w:rsidR="00456820">
        <w:rPr>
          <w:rFonts w:ascii="仿宋_GB2312" w:eastAsia="仿宋_GB2312" w:hint="eastAsia"/>
          <w:sz w:val="32"/>
          <w:szCs w:val="32"/>
        </w:rPr>
        <w:t>2019</w:t>
      </w:r>
      <w:r>
        <w:rPr>
          <w:rFonts w:ascii="仿宋_GB2312" w:eastAsia="仿宋_GB2312" w:hint="eastAsia"/>
          <w:sz w:val="32"/>
          <w:szCs w:val="32"/>
        </w:rPr>
        <w:t>年度开展预算绩</w:t>
      </w:r>
      <w:r>
        <w:rPr>
          <w:rFonts w:ascii="仿宋_GB2312" w:eastAsia="仿宋_GB2312" w:hint="eastAsia"/>
          <w:sz w:val="32"/>
          <w:szCs w:val="32"/>
        </w:rPr>
        <w:lastRenderedPageBreak/>
        <w:t>效评价项目</w:t>
      </w:r>
      <w:r w:rsidR="007E3BFD">
        <w:rPr>
          <w:rFonts w:ascii="仿宋_GB2312" w:eastAsia="仿宋_GB2312" w:hint="eastAsia"/>
          <w:sz w:val="32"/>
          <w:szCs w:val="32"/>
        </w:rPr>
        <w:t>11</w:t>
      </w:r>
      <w:r>
        <w:rPr>
          <w:rFonts w:ascii="仿宋_GB2312" w:eastAsia="仿宋_GB2312" w:hint="eastAsia"/>
          <w:sz w:val="32"/>
          <w:szCs w:val="32"/>
        </w:rPr>
        <w:t>个，共涉及资金</w:t>
      </w:r>
      <w:r w:rsidR="007E3BFD">
        <w:rPr>
          <w:rFonts w:ascii="仿宋_GB2312" w:eastAsia="仿宋_GB2312" w:hint="eastAsia"/>
          <w:sz w:val="32"/>
          <w:szCs w:val="32"/>
        </w:rPr>
        <w:t>5175.63</w:t>
      </w:r>
      <w:r>
        <w:rPr>
          <w:rFonts w:ascii="仿宋_GB2312" w:eastAsia="仿宋_GB2312" w:hint="eastAsia"/>
          <w:sz w:val="32"/>
          <w:szCs w:val="32"/>
        </w:rPr>
        <w:t>万元。预算绩效管理取得的成效：</w:t>
      </w:r>
      <w:r w:rsidR="00772611">
        <w:rPr>
          <w:rFonts w:ascii="仿宋_GB2312" w:eastAsia="仿宋_GB2312" w:hint="eastAsia"/>
          <w:sz w:val="32"/>
          <w:szCs w:val="32"/>
        </w:rPr>
        <w:t>一是经济性评价：部门年度任务在预算资金额度内完成，并通过规范的招投标及严格的资金管理及项目管理及其他创新的管理措施实现了资金的节约。三公经费在预算范围内开支，开支范围和上年持平，无变化。二是效率性评价：各项工作计划按预期计划按时完成，效益是按预期时间产生。三是效益性评价：预期的经济效益、社会效益、可持续的影响是均达到预期效果，受益群众满意度为95。</w:t>
      </w:r>
      <w:r>
        <w:rPr>
          <w:rFonts w:ascii="仿宋_GB2312" w:eastAsia="仿宋_GB2312" w:hint="eastAsia"/>
          <w:sz w:val="32"/>
          <w:szCs w:val="32"/>
        </w:rPr>
        <w:t>发现的问题及原因：</w:t>
      </w:r>
      <w:r w:rsidR="00772611">
        <w:rPr>
          <w:rFonts w:ascii="仿宋_GB2312" w:eastAsia="仿宋_GB2312" w:hint="eastAsia"/>
          <w:sz w:val="32"/>
          <w:szCs w:val="32"/>
        </w:rPr>
        <w:t>通过预算绩效管理，发现了工作中存在的不足，有部分项目资金到达时间晚，前期对项目资金的用途不是台清晰，造成资金实际使用和预期目标有偏差，导致了资金滞缓，影响了项目的进度，造成了部分资金的浪费。</w:t>
      </w:r>
      <w:r>
        <w:rPr>
          <w:rFonts w:ascii="仿宋_GB2312" w:eastAsia="仿宋_GB2312" w:hint="eastAsia"/>
          <w:sz w:val="32"/>
          <w:szCs w:val="32"/>
        </w:rPr>
        <w:t>下一步改进措施：</w:t>
      </w:r>
      <w:r w:rsidR="00772611">
        <w:rPr>
          <w:rFonts w:ascii="仿宋_GB2312" w:eastAsia="仿宋_GB2312" w:hint="eastAsia"/>
          <w:sz w:val="32"/>
          <w:szCs w:val="32"/>
        </w:rPr>
        <w:t>年初做好资金计划，按照项目进度及时拨付资金，使资金使用效益最大化，减少不必要的浪费，节约成本。</w:t>
      </w:r>
      <w:r>
        <w:rPr>
          <w:rFonts w:ascii="仿宋_GB2312" w:eastAsia="仿宋_GB2312" w:hint="eastAsia"/>
          <w:sz w:val="32"/>
          <w:szCs w:val="32"/>
        </w:rPr>
        <w:t>具体项目自评情况附项目支出绩效自评表。</w:t>
      </w:r>
    </w:p>
    <w:p w:rsidR="008853A8" w:rsidRDefault="008853A8">
      <w:pPr>
        <w:ind w:firstLineChars="200" w:firstLine="640"/>
        <w:jc w:val="center"/>
        <w:outlineLvl w:val="0"/>
        <w:rPr>
          <w:rFonts w:ascii="黑体" w:eastAsia="黑体" w:hAnsi="黑体"/>
          <w:sz w:val="32"/>
          <w:szCs w:val="32"/>
        </w:rPr>
      </w:pPr>
      <w:bookmarkStart w:id="34" w:name="_Toc24143"/>
      <w:bookmarkStart w:id="35" w:name="_Toc3250"/>
      <w:r>
        <w:rPr>
          <w:rFonts w:ascii="黑体" w:eastAsia="黑体" w:hAnsi="黑体" w:hint="eastAsia"/>
          <w:sz w:val="32"/>
          <w:szCs w:val="32"/>
        </w:rPr>
        <w:t>第三部分 专业名词解释</w:t>
      </w:r>
      <w:bookmarkEnd w:id="34"/>
      <w:bookmarkEnd w:id="35"/>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w:t>
      </w:r>
      <w:r>
        <w:rPr>
          <w:rFonts w:ascii="仿宋_GB2312" w:eastAsia="仿宋_GB2312" w:hint="eastAsia"/>
          <w:sz w:val="32"/>
          <w:szCs w:val="32"/>
        </w:rPr>
        <w:lastRenderedPageBreak/>
        <w:t>外开展非独立核算经营活动取得的收入。</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w:t>
      </w:r>
      <w:r>
        <w:rPr>
          <w:rFonts w:ascii="仿宋_GB2312" w:eastAsia="仿宋_GB2312" w:hint="eastAsia"/>
          <w:sz w:val="32"/>
          <w:szCs w:val="32"/>
        </w:rPr>
        <w:lastRenderedPageBreak/>
        <w:t>业发展目标所发生的支出。</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8853A8" w:rsidRDefault="008853A8">
      <w:pPr>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8853A8" w:rsidRDefault="008853A8">
      <w:pPr>
        <w:ind w:firstLineChars="200" w:firstLine="640"/>
        <w:jc w:val="center"/>
        <w:outlineLvl w:val="0"/>
        <w:rPr>
          <w:rFonts w:ascii="黑体" w:eastAsia="黑体" w:hAnsi="黑体"/>
          <w:sz w:val="32"/>
          <w:szCs w:val="32"/>
        </w:rPr>
      </w:pPr>
      <w:bookmarkStart w:id="36" w:name="_Toc28903"/>
      <w:bookmarkStart w:id="37" w:name="_Toc22784"/>
      <w:r>
        <w:rPr>
          <w:rFonts w:ascii="黑体" w:eastAsia="黑体" w:hAnsi="黑体" w:hint="eastAsia"/>
          <w:sz w:val="32"/>
          <w:szCs w:val="32"/>
        </w:rPr>
        <w:t>第四部分 部门决算报表（见附表）</w:t>
      </w:r>
      <w:bookmarkEnd w:id="36"/>
      <w:bookmarkEnd w:id="37"/>
    </w:p>
    <w:p w:rsidR="008853A8" w:rsidRDefault="008853A8">
      <w:pPr>
        <w:ind w:firstLineChars="200" w:firstLine="640"/>
        <w:outlineLvl w:val="1"/>
        <w:rPr>
          <w:rFonts w:ascii="黑体" w:eastAsia="黑体" w:hAnsi="黑体" w:cs="宋体"/>
          <w:bCs/>
          <w:kern w:val="0"/>
          <w:sz w:val="32"/>
          <w:szCs w:val="32"/>
        </w:rPr>
      </w:pPr>
      <w:bookmarkStart w:id="38" w:name="_Toc6062"/>
      <w:bookmarkStart w:id="39" w:name="_Toc2183"/>
      <w:r>
        <w:rPr>
          <w:rFonts w:ascii="黑体" w:eastAsia="黑体" w:hAnsi="黑体" w:cs="宋体" w:hint="eastAsia"/>
          <w:bCs/>
          <w:kern w:val="0"/>
          <w:sz w:val="32"/>
          <w:szCs w:val="32"/>
        </w:rPr>
        <w:t>一、《收入支出决算总表》</w:t>
      </w:r>
      <w:bookmarkEnd w:id="38"/>
      <w:bookmarkEnd w:id="39"/>
    </w:p>
    <w:p w:rsidR="008853A8" w:rsidRDefault="008853A8">
      <w:pPr>
        <w:ind w:firstLineChars="200" w:firstLine="640"/>
        <w:outlineLvl w:val="1"/>
        <w:rPr>
          <w:rFonts w:ascii="黑体" w:eastAsia="黑体" w:hAnsi="黑体" w:cs="宋体"/>
          <w:bCs/>
          <w:kern w:val="0"/>
          <w:sz w:val="32"/>
          <w:szCs w:val="32"/>
        </w:rPr>
      </w:pPr>
      <w:bookmarkStart w:id="40" w:name="_Toc30364"/>
      <w:bookmarkStart w:id="41" w:name="_Toc24532"/>
      <w:r>
        <w:rPr>
          <w:rFonts w:ascii="黑体" w:eastAsia="黑体" w:hAnsi="黑体" w:cs="宋体" w:hint="eastAsia"/>
          <w:bCs/>
          <w:kern w:val="0"/>
          <w:sz w:val="32"/>
          <w:szCs w:val="32"/>
        </w:rPr>
        <w:t>二、《收入决算表》</w:t>
      </w:r>
      <w:bookmarkEnd w:id="40"/>
      <w:bookmarkEnd w:id="41"/>
    </w:p>
    <w:p w:rsidR="008853A8" w:rsidRDefault="008853A8">
      <w:pPr>
        <w:ind w:firstLineChars="200" w:firstLine="640"/>
        <w:outlineLvl w:val="1"/>
        <w:rPr>
          <w:rFonts w:ascii="黑体" w:eastAsia="黑体" w:hAnsi="黑体" w:cs="宋体"/>
          <w:bCs/>
          <w:kern w:val="0"/>
          <w:sz w:val="32"/>
          <w:szCs w:val="32"/>
        </w:rPr>
      </w:pPr>
      <w:bookmarkStart w:id="42" w:name="_Toc21304"/>
      <w:bookmarkStart w:id="43" w:name="_Toc32434"/>
      <w:r>
        <w:rPr>
          <w:rFonts w:ascii="黑体" w:eastAsia="黑体" w:hAnsi="黑体" w:cs="宋体" w:hint="eastAsia"/>
          <w:bCs/>
          <w:kern w:val="0"/>
          <w:sz w:val="32"/>
          <w:szCs w:val="32"/>
        </w:rPr>
        <w:t>三、《支出决算表》</w:t>
      </w:r>
      <w:bookmarkEnd w:id="42"/>
      <w:bookmarkEnd w:id="43"/>
    </w:p>
    <w:p w:rsidR="008853A8" w:rsidRDefault="008853A8">
      <w:pPr>
        <w:ind w:firstLineChars="200" w:firstLine="640"/>
        <w:outlineLvl w:val="1"/>
        <w:rPr>
          <w:rFonts w:ascii="黑体" w:eastAsia="黑体" w:hAnsi="黑体" w:cs="宋体"/>
          <w:bCs/>
          <w:kern w:val="0"/>
          <w:sz w:val="32"/>
          <w:szCs w:val="32"/>
        </w:rPr>
      </w:pPr>
      <w:bookmarkStart w:id="44" w:name="_Toc14238"/>
      <w:bookmarkStart w:id="45" w:name="_Toc28786"/>
      <w:r>
        <w:rPr>
          <w:rFonts w:ascii="黑体" w:eastAsia="黑体" w:hAnsi="黑体" w:cs="宋体" w:hint="eastAsia"/>
          <w:bCs/>
          <w:kern w:val="0"/>
          <w:sz w:val="32"/>
          <w:szCs w:val="32"/>
        </w:rPr>
        <w:lastRenderedPageBreak/>
        <w:t>四、《财政拨款收入支出决算总表》</w:t>
      </w:r>
      <w:bookmarkEnd w:id="44"/>
      <w:bookmarkEnd w:id="45"/>
    </w:p>
    <w:p w:rsidR="008853A8" w:rsidRDefault="008853A8">
      <w:pPr>
        <w:ind w:firstLineChars="200" w:firstLine="640"/>
        <w:outlineLvl w:val="1"/>
        <w:rPr>
          <w:rFonts w:ascii="黑体" w:eastAsia="黑体" w:hAnsi="黑体" w:cs="宋体"/>
          <w:bCs/>
          <w:kern w:val="0"/>
          <w:sz w:val="32"/>
          <w:szCs w:val="32"/>
        </w:rPr>
      </w:pPr>
      <w:bookmarkStart w:id="46" w:name="_Toc10347"/>
      <w:bookmarkStart w:id="47" w:name="_Toc14869"/>
      <w:r>
        <w:rPr>
          <w:rFonts w:ascii="黑体" w:eastAsia="黑体" w:hAnsi="黑体" w:cs="宋体" w:hint="eastAsia"/>
          <w:bCs/>
          <w:kern w:val="0"/>
          <w:sz w:val="32"/>
          <w:szCs w:val="32"/>
        </w:rPr>
        <w:t>五、《一般公共预算财政拨款支出决算表》</w:t>
      </w:r>
      <w:bookmarkEnd w:id="46"/>
      <w:bookmarkEnd w:id="47"/>
    </w:p>
    <w:p w:rsidR="008853A8" w:rsidRDefault="008853A8">
      <w:pPr>
        <w:ind w:firstLineChars="200" w:firstLine="640"/>
        <w:outlineLvl w:val="1"/>
        <w:rPr>
          <w:rFonts w:ascii="黑体" w:eastAsia="黑体" w:hAnsi="黑体" w:cs="宋体"/>
          <w:bCs/>
          <w:kern w:val="0"/>
          <w:sz w:val="32"/>
          <w:szCs w:val="32"/>
        </w:rPr>
      </w:pPr>
      <w:bookmarkStart w:id="48" w:name="_Toc5626"/>
      <w:bookmarkStart w:id="49" w:name="_Toc8884"/>
      <w:r>
        <w:rPr>
          <w:rFonts w:ascii="黑体" w:eastAsia="黑体" w:hAnsi="黑体" w:cs="宋体" w:hint="eastAsia"/>
          <w:bCs/>
          <w:kern w:val="0"/>
          <w:sz w:val="32"/>
          <w:szCs w:val="32"/>
        </w:rPr>
        <w:t>六、《一般公共预算财政拨款基本支出决算表》</w:t>
      </w:r>
      <w:bookmarkEnd w:id="48"/>
      <w:bookmarkEnd w:id="49"/>
    </w:p>
    <w:p w:rsidR="008853A8" w:rsidRDefault="008853A8">
      <w:pPr>
        <w:ind w:firstLineChars="200" w:firstLine="640"/>
        <w:outlineLvl w:val="1"/>
        <w:rPr>
          <w:rFonts w:ascii="黑体" w:eastAsia="黑体" w:hAnsi="黑体" w:cs="宋体"/>
          <w:bCs/>
          <w:kern w:val="0"/>
          <w:sz w:val="32"/>
          <w:szCs w:val="32"/>
        </w:rPr>
      </w:pPr>
      <w:bookmarkStart w:id="50" w:name="_Toc32663"/>
      <w:bookmarkStart w:id="51" w:name="_Toc29106"/>
      <w:r>
        <w:rPr>
          <w:rFonts w:ascii="黑体" w:eastAsia="黑体" w:hAnsi="黑体" w:cs="宋体" w:hint="eastAsia"/>
          <w:bCs/>
          <w:kern w:val="0"/>
          <w:sz w:val="32"/>
          <w:szCs w:val="32"/>
        </w:rPr>
        <w:t>七、《一般公共预算财政拨款“三公”经费支出决算表》</w:t>
      </w:r>
      <w:bookmarkEnd w:id="50"/>
      <w:bookmarkEnd w:id="51"/>
    </w:p>
    <w:p w:rsidR="008853A8" w:rsidRDefault="008853A8">
      <w:pPr>
        <w:ind w:firstLineChars="200" w:firstLine="640"/>
        <w:outlineLvl w:val="1"/>
        <w:rPr>
          <w:rFonts w:ascii="黑体" w:eastAsia="黑体" w:hAnsi="黑体" w:cs="宋体"/>
          <w:bCs/>
          <w:kern w:val="0"/>
          <w:sz w:val="32"/>
          <w:szCs w:val="32"/>
        </w:rPr>
      </w:pPr>
      <w:bookmarkStart w:id="52" w:name="_Toc5453"/>
      <w:bookmarkStart w:id="53" w:name="_Toc7643"/>
      <w:r>
        <w:rPr>
          <w:rFonts w:ascii="黑体" w:eastAsia="黑体" w:hAnsi="黑体" w:cs="宋体" w:hint="eastAsia"/>
          <w:bCs/>
          <w:kern w:val="0"/>
          <w:sz w:val="32"/>
          <w:szCs w:val="32"/>
        </w:rPr>
        <w:t>八、《政府性基金预算财政拨款收入支出决算表》</w:t>
      </w:r>
      <w:bookmarkEnd w:id="52"/>
      <w:bookmarkEnd w:id="53"/>
    </w:p>
    <w:sectPr w:rsidR="008853A8" w:rsidSect="00461B75">
      <w:footerReference w:type="default" r:id="rId6"/>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0401" w:rsidRDefault="00F50401">
      <w:r>
        <w:separator/>
      </w:r>
    </w:p>
  </w:endnote>
  <w:endnote w:type="continuationSeparator" w:id="0">
    <w:p w:rsidR="00F50401" w:rsidRDefault="00F5040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微软雅黑"/>
    <w:charset w:val="86"/>
    <w:family w:val="modern"/>
    <w:pitch w:val="default"/>
    <w:sig w:usb0="00000000" w:usb1="080E0000" w:usb2="00000000" w:usb3="00000000" w:csb0="00040000" w:csb1="00000000"/>
  </w:font>
  <w:font w:name="等线 Light">
    <w:altName w:val="宋体"/>
    <w:panose1 w:val="00000000000000000000"/>
    <w:charset w:val="86"/>
    <w:family w:val="roman"/>
    <w:notTrueType/>
    <w:pitch w:val="default"/>
    <w:sig w:usb0="00000000" w:usb1="00000000" w:usb2="00000000" w:usb3="00000000" w:csb0="00000000" w:csb1="00000000"/>
  </w:font>
  <w:font w:name="等线">
    <w:panose1 w:val="00000000000000000000"/>
    <w:charset w:val="86"/>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53A8" w:rsidRDefault="00461B75">
    <w:pPr>
      <w:pStyle w:val="a4"/>
    </w:pPr>
    <w:r>
      <w:rPr>
        <w:noProof/>
      </w:rPr>
      <w:pict>
        <v:shapetype id="_x0000_t202" coordsize="21600,21600" o:spt="202" path="m,l,21600r21600,l21600,xe">
          <v:stroke joinstyle="miter"/>
          <v:path gradientshapeok="t" o:connecttype="rect"/>
        </v:shapetype>
        <v:shape id="文本框 1" o:spid="_x0000_s4097" type="#_x0000_t202" style="position:absolute;margin-left:0;margin-top:0;width:2in;height:2in;z-index:251657728;visibility:visible;mso-wrap-style:none;mso-position-horizontal:center;mso-position-horizontal-relative:margin" filled="f" stroked="f">
          <v:textbox style="mso-fit-shape-to-text:t" inset="0,0,0,0">
            <w:txbxContent>
              <w:p w:rsidR="008853A8" w:rsidRDefault="00461B75">
                <w:pPr>
                  <w:pStyle w:val="a4"/>
                </w:pPr>
                <w:r>
                  <w:rPr>
                    <w:rFonts w:hint="eastAsia"/>
                  </w:rPr>
                  <w:fldChar w:fldCharType="begin"/>
                </w:r>
                <w:r w:rsidR="008853A8">
                  <w:rPr>
                    <w:rFonts w:hint="eastAsia"/>
                  </w:rPr>
                  <w:instrText xml:space="preserve"> PAGE  \* MERGEFORMAT </w:instrText>
                </w:r>
                <w:r>
                  <w:rPr>
                    <w:rFonts w:hint="eastAsia"/>
                  </w:rPr>
                  <w:fldChar w:fldCharType="separate"/>
                </w:r>
                <w:r w:rsidR="008B0F2B">
                  <w:rPr>
                    <w:noProof/>
                  </w:rPr>
                  <w:t>8</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0401" w:rsidRDefault="00F50401">
      <w:r>
        <w:separator/>
      </w:r>
    </w:p>
  </w:footnote>
  <w:footnote w:type="continuationSeparator" w:id="0">
    <w:p w:rsidR="00F50401" w:rsidRDefault="00F5040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proofState w:spelling="clean"/>
  <w:documentProtection w:edit="comments" w:enforcement="1" w:cryptProviderType="rsaFull" w:cryptAlgorithmClass="hash" w:cryptAlgorithmType="typeAny" w:cryptAlgorithmSid="4" w:cryptSpinCount="100000" w:hash="mq+7C6njkTiuSPlfkeFvH83Xgzo=" w:salt="8s6Cb2QZwRWObi+E5nyFDA=="/>
  <w:defaultTabStop w:val="420"/>
  <w:drawingGridVerticalSpacing w:val="156"/>
  <w:displayHorizontalDrawingGridEvery w:val="0"/>
  <w:displayVerticalDrawingGridEvery w:val="2"/>
  <w:characterSpacingControl w:val="compressPunctuation"/>
  <w:hdrShapeDefaults>
    <o:shapedefaults v:ext="edit" spidmax="5122"/>
    <o:shapelayout v:ext="edit">
      <o:idmap v:ext="edit" data="4"/>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C6E66"/>
    <w:rsid w:val="000033EF"/>
    <w:rsid w:val="00004533"/>
    <w:rsid w:val="00005A21"/>
    <w:rsid w:val="0004063C"/>
    <w:rsid w:val="000701A7"/>
    <w:rsid w:val="00082456"/>
    <w:rsid w:val="000A663A"/>
    <w:rsid w:val="000B57B8"/>
    <w:rsid w:val="000F01B7"/>
    <w:rsid w:val="000F6705"/>
    <w:rsid w:val="001111D4"/>
    <w:rsid w:val="001128A8"/>
    <w:rsid w:val="001130AE"/>
    <w:rsid w:val="001237CF"/>
    <w:rsid w:val="00125A6F"/>
    <w:rsid w:val="0014029C"/>
    <w:rsid w:val="00146FA3"/>
    <w:rsid w:val="00162E66"/>
    <w:rsid w:val="001826D1"/>
    <w:rsid w:val="001848EE"/>
    <w:rsid w:val="00186B3B"/>
    <w:rsid w:val="001C2D35"/>
    <w:rsid w:val="001C5BE8"/>
    <w:rsid w:val="001C6E66"/>
    <w:rsid w:val="001D3634"/>
    <w:rsid w:val="001D37EF"/>
    <w:rsid w:val="001E4D79"/>
    <w:rsid w:val="001F777A"/>
    <w:rsid w:val="002122DE"/>
    <w:rsid w:val="00227229"/>
    <w:rsid w:val="002328AF"/>
    <w:rsid w:val="00233021"/>
    <w:rsid w:val="0024217C"/>
    <w:rsid w:val="00243E6C"/>
    <w:rsid w:val="00265F92"/>
    <w:rsid w:val="00272845"/>
    <w:rsid w:val="00287829"/>
    <w:rsid w:val="0029171A"/>
    <w:rsid w:val="00292B7F"/>
    <w:rsid w:val="00292C0A"/>
    <w:rsid w:val="002B072F"/>
    <w:rsid w:val="002B37DA"/>
    <w:rsid w:val="002B7A04"/>
    <w:rsid w:val="002D187F"/>
    <w:rsid w:val="002F1732"/>
    <w:rsid w:val="00327986"/>
    <w:rsid w:val="003314E6"/>
    <w:rsid w:val="00340AE7"/>
    <w:rsid w:val="00354737"/>
    <w:rsid w:val="0037159F"/>
    <w:rsid w:val="00377EC6"/>
    <w:rsid w:val="003920B8"/>
    <w:rsid w:val="003A44F0"/>
    <w:rsid w:val="003C3EF4"/>
    <w:rsid w:val="003D1DD1"/>
    <w:rsid w:val="003E5F70"/>
    <w:rsid w:val="003F60E1"/>
    <w:rsid w:val="00400D8F"/>
    <w:rsid w:val="00430E56"/>
    <w:rsid w:val="004318F5"/>
    <w:rsid w:val="00456820"/>
    <w:rsid w:val="00461B75"/>
    <w:rsid w:val="00471387"/>
    <w:rsid w:val="00471BBD"/>
    <w:rsid w:val="0047268F"/>
    <w:rsid w:val="004A41CF"/>
    <w:rsid w:val="004A44C9"/>
    <w:rsid w:val="004B2E7F"/>
    <w:rsid w:val="004D35C0"/>
    <w:rsid w:val="004E519F"/>
    <w:rsid w:val="004F1D2D"/>
    <w:rsid w:val="00531503"/>
    <w:rsid w:val="00534ECA"/>
    <w:rsid w:val="005358C2"/>
    <w:rsid w:val="005474EB"/>
    <w:rsid w:val="005506DD"/>
    <w:rsid w:val="005529D0"/>
    <w:rsid w:val="00553FB5"/>
    <w:rsid w:val="00554A58"/>
    <w:rsid w:val="00560394"/>
    <w:rsid w:val="0056525F"/>
    <w:rsid w:val="005B1DE6"/>
    <w:rsid w:val="005C11EB"/>
    <w:rsid w:val="006032AE"/>
    <w:rsid w:val="00684E46"/>
    <w:rsid w:val="0068591E"/>
    <w:rsid w:val="00690F22"/>
    <w:rsid w:val="00693012"/>
    <w:rsid w:val="006B0B73"/>
    <w:rsid w:val="006D2B94"/>
    <w:rsid w:val="006E0721"/>
    <w:rsid w:val="0070295D"/>
    <w:rsid w:val="00725755"/>
    <w:rsid w:val="0075023C"/>
    <w:rsid w:val="00750D8A"/>
    <w:rsid w:val="00764051"/>
    <w:rsid w:val="00772611"/>
    <w:rsid w:val="007741F8"/>
    <w:rsid w:val="007B0022"/>
    <w:rsid w:val="007E2E4F"/>
    <w:rsid w:val="007E3BFD"/>
    <w:rsid w:val="00807B4B"/>
    <w:rsid w:val="008144CF"/>
    <w:rsid w:val="00827663"/>
    <w:rsid w:val="00847CE1"/>
    <w:rsid w:val="00852D88"/>
    <w:rsid w:val="00857132"/>
    <w:rsid w:val="00862395"/>
    <w:rsid w:val="008853A8"/>
    <w:rsid w:val="00887778"/>
    <w:rsid w:val="008B0F2B"/>
    <w:rsid w:val="008D5B57"/>
    <w:rsid w:val="008F7D99"/>
    <w:rsid w:val="0090080D"/>
    <w:rsid w:val="00922FA7"/>
    <w:rsid w:val="00927301"/>
    <w:rsid w:val="009351E1"/>
    <w:rsid w:val="0094423A"/>
    <w:rsid w:val="00963E2E"/>
    <w:rsid w:val="009774AD"/>
    <w:rsid w:val="00980F6F"/>
    <w:rsid w:val="00993788"/>
    <w:rsid w:val="009A173F"/>
    <w:rsid w:val="009C479E"/>
    <w:rsid w:val="009F4245"/>
    <w:rsid w:val="009F594D"/>
    <w:rsid w:val="00A009B3"/>
    <w:rsid w:val="00A239E7"/>
    <w:rsid w:val="00A34EDA"/>
    <w:rsid w:val="00AA13D0"/>
    <w:rsid w:val="00AC0B18"/>
    <w:rsid w:val="00AC1D87"/>
    <w:rsid w:val="00AC2605"/>
    <w:rsid w:val="00AE136F"/>
    <w:rsid w:val="00AE6C82"/>
    <w:rsid w:val="00AE7A56"/>
    <w:rsid w:val="00AF0871"/>
    <w:rsid w:val="00AF530E"/>
    <w:rsid w:val="00AF5DFE"/>
    <w:rsid w:val="00B006E5"/>
    <w:rsid w:val="00B24234"/>
    <w:rsid w:val="00B3219F"/>
    <w:rsid w:val="00B64D13"/>
    <w:rsid w:val="00B76725"/>
    <w:rsid w:val="00BC38D2"/>
    <w:rsid w:val="00BC65E4"/>
    <w:rsid w:val="00BE0A9F"/>
    <w:rsid w:val="00C01003"/>
    <w:rsid w:val="00C87860"/>
    <w:rsid w:val="00C92609"/>
    <w:rsid w:val="00C974A0"/>
    <w:rsid w:val="00CA0969"/>
    <w:rsid w:val="00CB7A14"/>
    <w:rsid w:val="00CD1E0A"/>
    <w:rsid w:val="00CE40E2"/>
    <w:rsid w:val="00CE4AEB"/>
    <w:rsid w:val="00CE74CB"/>
    <w:rsid w:val="00D00B68"/>
    <w:rsid w:val="00D04E19"/>
    <w:rsid w:val="00D6644C"/>
    <w:rsid w:val="00D71F68"/>
    <w:rsid w:val="00D767F4"/>
    <w:rsid w:val="00DA07A0"/>
    <w:rsid w:val="00DB6F81"/>
    <w:rsid w:val="00DD3B82"/>
    <w:rsid w:val="00E02851"/>
    <w:rsid w:val="00E43F43"/>
    <w:rsid w:val="00E575A7"/>
    <w:rsid w:val="00EB1FF2"/>
    <w:rsid w:val="00EB49C8"/>
    <w:rsid w:val="00EE3598"/>
    <w:rsid w:val="00EE791B"/>
    <w:rsid w:val="00F040C7"/>
    <w:rsid w:val="00F04DC0"/>
    <w:rsid w:val="00F24BA1"/>
    <w:rsid w:val="00F45607"/>
    <w:rsid w:val="00F50401"/>
    <w:rsid w:val="00F552F7"/>
    <w:rsid w:val="00F57EE2"/>
    <w:rsid w:val="00F777E1"/>
    <w:rsid w:val="00F80266"/>
    <w:rsid w:val="00F83E19"/>
    <w:rsid w:val="00FB3828"/>
    <w:rsid w:val="00FC7A52"/>
    <w:rsid w:val="00FE0761"/>
    <w:rsid w:val="00FF5166"/>
    <w:rsid w:val="06792773"/>
    <w:rsid w:val="1DAF458D"/>
    <w:rsid w:val="2A053397"/>
    <w:rsid w:val="2D1136DF"/>
    <w:rsid w:val="31C63837"/>
    <w:rsid w:val="3D5275AC"/>
    <w:rsid w:val="46901EEE"/>
    <w:rsid w:val="469C74D2"/>
    <w:rsid w:val="50DB5F45"/>
    <w:rsid w:val="69AD798C"/>
    <w:rsid w:val="6B68175F"/>
    <w:rsid w:val="73FB6630"/>
    <w:rsid w:val="77ED6F4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61B75"/>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toc 2"/>
    <w:basedOn w:val="a"/>
    <w:next w:val="a"/>
    <w:rsid w:val="00461B75"/>
    <w:pPr>
      <w:ind w:leftChars="200" w:left="420"/>
    </w:pPr>
  </w:style>
  <w:style w:type="paragraph" w:styleId="1">
    <w:name w:val="toc 1"/>
    <w:basedOn w:val="a"/>
    <w:next w:val="a"/>
    <w:rsid w:val="00461B75"/>
  </w:style>
  <w:style w:type="paragraph" w:styleId="a3">
    <w:name w:val="header"/>
    <w:basedOn w:val="a"/>
    <w:rsid w:val="00461B75"/>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3">
    <w:name w:val="toc 3"/>
    <w:basedOn w:val="a"/>
    <w:next w:val="a"/>
    <w:rsid w:val="00461B75"/>
    <w:pPr>
      <w:ind w:leftChars="400" w:left="840"/>
    </w:pPr>
  </w:style>
  <w:style w:type="paragraph" w:styleId="a4">
    <w:name w:val="footer"/>
    <w:basedOn w:val="a"/>
    <w:rsid w:val="00461B75"/>
    <w:pPr>
      <w:tabs>
        <w:tab w:val="center" w:pos="4153"/>
        <w:tab w:val="right" w:pos="8306"/>
      </w:tabs>
      <w:snapToGrid w:val="0"/>
      <w:jc w:val="left"/>
    </w:pPr>
    <w:rPr>
      <w:sz w:val="18"/>
    </w:rPr>
  </w:style>
  <w:style w:type="paragraph" w:styleId="a5">
    <w:name w:val="annotation text"/>
    <w:basedOn w:val="a"/>
    <w:rsid w:val="00461B75"/>
    <w:pPr>
      <w:jc w:val="left"/>
    </w:pPr>
  </w:style>
  <w:style w:type="paragraph" w:customStyle="1" w:styleId="WPSOffice3">
    <w:name w:val="WPSOffice手动目录 3"/>
    <w:rsid w:val="00461B75"/>
    <w:pPr>
      <w:ind w:leftChars="400" w:left="400"/>
    </w:pPr>
  </w:style>
  <w:style w:type="paragraph" w:customStyle="1" w:styleId="WPSOffice2">
    <w:name w:val="WPSOffice手动目录 2"/>
    <w:rsid w:val="00461B75"/>
    <w:pPr>
      <w:ind w:leftChars="200" w:left="200"/>
    </w:pPr>
  </w:style>
  <w:style w:type="paragraph" w:customStyle="1" w:styleId="WPSOffice1">
    <w:name w:val="WPSOffice手动目录 1"/>
    <w:rsid w:val="00461B75"/>
  </w:style>
</w:styles>
</file>

<file path=word/webSettings.xml><?xml version="1.0" encoding="utf-8"?>
<w:webSettings xmlns:r="http://schemas.openxmlformats.org/officeDocument/2006/relationships" xmlns:w="http://schemas.openxmlformats.org/wordprocessingml/2006/main">
  <w:divs>
    <w:div w:id="497381100">
      <w:bodyDiv w:val="1"/>
      <w:marLeft w:val="0"/>
      <w:marRight w:val="0"/>
      <w:marTop w:val="0"/>
      <w:marBottom w:val="0"/>
      <w:divBdr>
        <w:top w:val="none" w:sz="0" w:space="0" w:color="auto"/>
        <w:left w:val="none" w:sz="0" w:space="0" w:color="auto"/>
        <w:bottom w:val="none" w:sz="0" w:space="0" w:color="auto"/>
        <w:right w:val="none" w:sz="0" w:space="0" w:color="auto"/>
      </w:divBdr>
    </w:div>
    <w:div w:id="726150857">
      <w:bodyDiv w:val="1"/>
      <w:marLeft w:val="0"/>
      <w:marRight w:val="0"/>
      <w:marTop w:val="0"/>
      <w:marBottom w:val="0"/>
      <w:divBdr>
        <w:top w:val="none" w:sz="0" w:space="0" w:color="auto"/>
        <w:left w:val="none" w:sz="0" w:space="0" w:color="auto"/>
        <w:bottom w:val="none" w:sz="0" w:space="0" w:color="auto"/>
        <w:right w:val="none" w:sz="0" w:space="0" w:color="auto"/>
      </w:divBdr>
    </w:div>
    <w:div w:id="1085761621">
      <w:bodyDiv w:val="1"/>
      <w:marLeft w:val="0"/>
      <w:marRight w:val="0"/>
      <w:marTop w:val="0"/>
      <w:marBottom w:val="0"/>
      <w:divBdr>
        <w:top w:val="none" w:sz="0" w:space="0" w:color="auto"/>
        <w:left w:val="none" w:sz="0" w:space="0" w:color="auto"/>
        <w:bottom w:val="none" w:sz="0" w:space="0" w:color="auto"/>
        <w:right w:val="none" w:sz="0" w:space="0" w:color="auto"/>
      </w:divBdr>
    </w:div>
    <w:div w:id="1572694809">
      <w:bodyDiv w:val="1"/>
      <w:marLeft w:val="0"/>
      <w:marRight w:val="0"/>
      <w:marTop w:val="0"/>
      <w:marBottom w:val="0"/>
      <w:divBdr>
        <w:top w:val="none" w:sz="0" w:space="0" w:color="auto"/>
        <w:left w:val="none" w:sz="0" w:space="0" w:color="auto"/>
        <w:bottom w:val="none" w:sz="0" w:space="0" w:color="auto"/>
        <w:right w:val="none" w:sz="0" w:space="0" w:color="auto"/>
      </w:divBdr>
    </w:div>
    <w:div w:id="1847329340">
      <w:bodyDiv w:val="1"/>
      <w:marLeft w:val="0"/>
      <w:marRight w:val="0"/>
      <w:marTop w:val="0"/>
      <w:marBottom w:val="0"/>
      <w:divBdr>
        <w:top w:val="none" w:sz="0" w:space="0" w:color="auto"/>
        <w:left w:val="none" w:sz="0" w:space="0" w:color="auto"/>
        <w:bottom w:val="none" w:sz="0" w:space="0" w:color="auto"/>
        <w:right w:val="none" w:sz="0" w:space="0" w:color="auto"/>
      </w:divBdr>
    </w:div>
    <w:div w:id="1919709360">
      <w:bodyDiv w:val="1"/>
      <w:marLeft w:val="0"/>
      <w:marRight w:val="0"/>
      <w:marTop w:val="0"/>
      <w:marBottom w:val="0"/>
      <w:divBdr>
        <w:top w:val="none" w:sz="0" w:space="0" w:color="auto"/>
        <w:left w:val="none" w:sz="0" w:space="0" w:color="auto"/>
        <w:bottom w:val="none" w:sz="0" w:space="0" w:color="auto"/>
        <w:right w:val="none" w:sz="0" w:space="0" w:color="auto"/>
      </w:divBdr>
    </w:div>
    <w:div w:id="2019891532">
      <w:bodyDiv w:val="1"/>
      <w:marLeft w:val="0"/>
      <w:marRight w:val="0"/>
      <w:marTop w:val="0"/>
      <w:marBottom w:val="0"/>
      <w:divBdr>
        <w:top w:val="none" w:sz="0" w:space="0" w:color="auto"/>
        <w:left w:val="none" w:sz="0" w:space="0" w:color="auto"/>
        <w:bottom w:val="none" w:sz="0" w:space="0" w:color="auto"/>
        <w:right w:val="none" w:sz="0" w:space="0" w:color="auto"/>
      </w:divBdr>
    </w:div>
    <w:div w:id="2102601509">
      <w:bodyDiv w:val="1"/>
      <w:marLeft w:val="0"/>
      <w:marRight w:val="0"/>
      <w:marTop w:val="0"/>
      <w:marBottom w:val="0"/>
      <w:divBdr>
        <w:top w:val="none" w:sz="0" w:space="0" w:color="auto"/>
        <w:left w:val="none" w:sz="0" w:space="0" w:color="auto"/>
        <w:bottom w:val="none" w:sz="0" w:space="0" w:color="auto"/>
        <w:right w:val="none" w:sz="0" w:space="0" w:color="auto"/>
      </w:divBdr>
    </w:div>
    <w:div w:id="2108193054">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144</TotalTime>
  <Pages>14</Pages>
  <Words>960</Words>
  <Characters>5473</Characters>
  <Application>Microsoft Office Word</Application>
  <DocSecurity>8</DocSecurity>
  <Lines>45</Lines>
  <Paragraphs>12</Paragraphs>
  <ScaleCrop>false</ScaleCrop>
  <Company/>
  <LinksUpToDate>false</LinksUpToDate>
  <CharactersWithSpaces>6421</CharactersWithSpaces>
  <SharedDoc>false</SharedDoc>
  <HLinks>
    <vt:vector size="162" baseType="variant">
      <vt:variant>
        <vt:i4>1179699</vt:i4>
      </vt:variant>
      <vt:variant>
        <vt:i4>80</vt:i4>
      </vt:variant>
      <vt:variant>
        <vt:i4>0</vt:i4>
      </vt:variant>
      <vt:variant>
        <vt:i4>5</vt:i4>
      </vt:variant>
      <vt:variant>
        <vt:lpwstr/>
      </vt:variant>
      <vt:variant>
        <vt:lpwstr>_Toc7643</vt:lpwstr>
      </vt:variant>
      <vt:variant>
        <vt:i4>1966131</vt:i4>
      </vt:variant>
      <vt:variant>
        <vt:i4>77</vt:i4>
      </vt:variant>
      <vt:variant>
        <vt:i4>0</vt:i4>
      </vt:variant>
      <vt:variant>
        <vt:i4>5</vt:i4>
      </vt:variant>
      <vt:variant>
        <vt:lpwstr/>
      </vt:variant>
      <vt:variant>
        <vt:lpwstr>_Toc29106</vt:lpwstr>
      </vt:variant>
      <vt:variant>
        <vt:i4>1769520</vt:i4>
      </vt:variant>
      <vt:variant>
        <vt:i4>74</vt:i4>
      </vt:variant>
      <vt:variant>
        <vt:i4>0</vt:i4>
      </vt:variant>
      <vt:variant>
        <vt:i4>5</vt:i4>
      </vt:variant>
      <vt:variant>
        <vt:lpwstr/>
      </vt:variant>
      <vt:variant>
        <vt:lpwstr>_Toc8884</vt:lpwstr>
      </vt:variant>
      <vt:variant>
        <vt:i4>1376313</vt:i4>
      </vt:variant>
      <vt:variant>
        <vt:i4>71</vt:i4>
      </vt:variant>
      <vt:variant>
        <vt:i4>0</vt:i4>
      </vt:variant>
      <vt:variant>
        <vt:i4>5</vt:i4>
      </vt:variant>
      <vt:variant>
        <vt:lpwstr/>
      </vt:variant>
      <vt:variant>
        <vt:lpwstr>_Toc14869</vt:lpwstr>
      </vt:variant>
      <vt:variant>
        <vt:i4>1507381</vt:i4>
      </vt:variant>
      <vt:variant>
        <vt:i4>68</vt:i4>
      </vt:variant>
      <vt:variant>
        <vt:i4>0</vt:i4>
      </vt:variant>
      <vt:variant>
        <vt:i4>5</vt:i4>
      </vt:variant>
      <vt:variant>
        <vt:lpwstr/>
      </vt:variant>
      <vt:variant>
        <vt:lpwstr>_Toc28786</vt:lpwstr>
      </vt:variant>
      <vt:variant>
        <vt:i4>1441847</vt:i4>
      </vt:variant>
      <vt:variant>
        <vt:i4>65</vt:i4>
      </vt:variant>
      <vt:variant>
        <vt:i4>0</vt:i4>
      </vt:variant>
      <vt:variant>
        <vt:i4>5</vt:i4>
      </vt:variant>
      <vt:variant>
        <vt:lpwstr/>
      </vt:variant>
      <vt:variant>
        <vt:lpwstr>_Toc32434</vt:lpwstr>
      </vt:variant>
      <vt:variant>
        <vt:i4>1048631</vt:i4>
      </vt:variant>
      <vt:variant>
        <vt:i4>62</vt:i4>
      </vt:variant>
      <vt:variant>
        <vt:i4>0</vt:i4>
      </vt:variant>
      <vt:variant>
        <vt:i4>5</vt:i4>
      </vt:variant>
      <vt:variant>
        <vt:lpwstr/>
      </vt:variant>
      <vt:variant>
        <vt:lpwstr>_Toc24532</vt:lpwstr>
      </vt:variant>
      <vt:variant>
        <vt:i4>1376314</vt:i4>
      </vt:variant>
      <vt:variant>
        <vt:i4>59</vt:i4>
      </vt:variant>
      <vt:variant>
        <vt:i4>0</vt:i4>
      </vt:variant>
      <vt:variant>
        <vt:i4>5</vt:i4>
      </vt:variant>
      <vt:variant>
        <vt:lpwstr/>
      </vt:variant>
      <vt:variant>
        <vt:lpwstr>_Toc2183</vt:lpwstr>
      </vt:variant>
      <vt:variant>
        <vt:i4>1900597</vt:i4>
      </vt:variant>
      <vt:variant>
        <vt:i4>56</vt:i4>
      </vt:variant>
      <vt:variant>
        <vt:i4>0</vt:i4>
      </vt:variant>
      <vt:variant>
        <vt:i4>5</vt:i4>
      </vt:variant>
      <vt:variant>
        <vt:lpwstr/>
      </vt:variant>
      <vt:variant>
        <vt:lpwstr>_Toc22784</vt:lpwstr>
      </vt:variant>
      <vt:variant>
        <vt:i4>1376310</vt:i4>
      </vt:variant>
      <vt:variant>
        <vt:i4>53</vt:i4>
      </vt:variant>
      <vt:variant>
        <vt:i4>0</vt:i4>
      </vt:variant>
      <vt:variant>
        <vt:i4>5</vt:i4>
      </vt:variant>
      <vt:variant>
        <vt:lpwstr/>
      </vt:variant>
      <vt:variant>
        <vt:lpwstr>_Toc3250</vt:lpwstr>
      </vt:variant>
      <vt:variant>
        <vt:i4>1966131</vt:i4>
      </vt:variant>
      <vt:variant>
        <vt:i4>50</vt:i4>
      </vt:variant>
      <vt:variant>
        <vt:i4>0</vt:i4>
      </vt:variant>
      <vt:variant>
        <vt:i4>5</vt:i4>
      </vt:variant>
      <vt:variant>
        <vt:lpwstr/>
      </vt:variant>
      <vt:variant>
        <vt:lpwstr>_Toc11283</vt:lpwstr>
      </vt:variant>
      <vt:variant>
        <vt:i4>1376305</vt:i4>
      </vt:variant>
      <vt:variant>
        <vt:i4>47</vt:i4>
      </vt:variant>
      <vt:variant>
        <vt:i4>0</vt:i4>
      </vt:variant>
      <vt:variant>
        <vt:i4>5</vt:i4>
      </vt:variant>
      <vt:variant>
        <vt:lpwstr/>
      </vt:variant>
      <vt:variant>
        <vt:lpwstr>_Toc8391</vt:lpwstr>
      </vt:variant>
      <vt:variant>
        <vt:i4>2424834</vt:i4>
      </vt:variant>
      <vt:variant>
        <vt:i4>44</vt:i4>
      </vt:variant>
      <vt:variant>
        <vt:i4>0</vt:i4>
      </vt:variant>
      <vt:variant>
        <vt:i4>5</vt:i4>
      </vt:variant>
      <vt:variant>
        <vt:lpwstr/>
      </vt:variant>
      <vt:variant>
        <vt:lpwstr>_Toc227</vt:lpwstr>
      </vt:variant>
      <vt:variant>
        <vt:i4>1179700</vt:i4>
      </vt:variant>
      <vt:variant>
        <vt:i4>41</vt:i4>
      </vt:variant>
      <vt:variant>
        <vt:i4>0</vt:i4>
      </vt:variant>
      <vt:variant>
        <vt:i4>5</vt:i4>
      </vt:variant>
      <vt:variant>
        <vt:lpwstr/>
      </vt:variant>
      <vt:variant>
        <vt:lpwstr>_Toc14519</vt:lpwstr>
      </vt:variant>
      <vt:variant>
        <vt:i4>1048626</vt:i4>
      </vt:variant>
      <vt:variant>
        <vt:i4>38</vt:i4>
      </vt:variant>
      <vt:variant>
        <vt:i4>0</vt:i4>
      </vt:variant>
      <vt:variant>
        <vt:i4>5</vt:i4>
      </vt:variant>
      <vt:variant>
        <vt:lpwstr/>
      </vt:variant>
      <vt:variant>
        <vt:lpwstr>_Toc1235</vt:lpwstr>
      </vt:variant>
      <vt:variant>
        <vt:i4>2031668</vt:i4>
      </vt:variant>
      <vt:variant>
        <vt:i4>35</vt:i4>
      </vt:variant>
      <vt:variant>
        <vt:i4>0</vt:i4>
      </vt:variant>
      <vt:variant>
        <vt:i4>5</vt:i4>
      </vt:variant>
      <vt:variant>
        <vt:lpwstr/>
      </vt:variant>
      <vt:variant>
        <vt:lpwstr>_Toc5810</vt:lpwstr>
      </vt:variant>
      <vt:variant>
        <vt:i4>1507383</vt:i4>
      </vt:variant>
      <vt:variant>
        <vt:i4>32</vt:i4>
      </vt:variant>
      <vt:variant>
        <vt:i4>0</vt:i4>
      </vt:variant>
      <vt:variant>
        <vt:i4>5</vt:i4>
      </vt:variant>
      <vt:variant>
        <vt:lpwstr/>
      </vt:variant>
      <vt:variant>
        <vt:lpwstr>_Toc21518</vt:lpwstr>
      </vt:variant>
      <vt:variant>
        <vt:i4>1048635</vt:i4>
      </vt:variant>
      <vt:variant>
        <vt:i4>29</vt:i4>
      </vt:variant>
      <vt:variant>
        <vt:i4>0</vt:i4>
      </vt:variant>
      <vt:variant>
        <vt:i4>5</vt:i4>
      </vt:variant>
      <vt:variant>
        <vt:lpwstr/>
      </vt:variant>
      <vt:variant>
        <vt:lpwstr>_Toc30870</vt:lpwstr>
      </vt:variant>
      <vt:variant>
        <vt:i4>1114161</vt:i4>
      </vt:variant>
      <vt:variant>
        <vt:i4>26</vt:i4>
      </vt:variant>
      <vt:variant>
        <vt:i4>0</vt:i4>
      </vt:variant>
      <vt:variant>
        <vt:i4>5</vt:i4>
      </vt:variant>
      <vt:variant>
        <vt:lpwstr/>
      </vt:variant>
      <vt:variant>
        <vt:lpwstr>_Toc20360</vt:lpwstr>
      </vt:variant>
      <vt:variant>
        <vt:i4>1507383</vt:i4>
      </vt:variant>
      <vt:variant>
        <vt:i4>23</vt:i4>
      </vt:variant>
      <vt:variant>
        <vt:i4>0</vt:i4>
      </vt:variant>
      <vt:variant>
        <vt:i4>5</vt:i4>
      </vt:variant>
      <vt:variant>
        <vt:lpwstr/>
      </vt:variant>
      <vt:variant>
        <vt:lpwstr>_Toc26564</vt:lpwstr>
      </vt:variant>
      <vt:variant>
        <vt:i4>1310771</vt:i4>
      </vt:variant>
      <vt:variant>
        <vt:i4>20</vt:i4>
      </vt:variant>
      <vt:variant>
        <vt:i4>0</vt:i4>
      </vt:variant>
      <vt:variant>
        <vt:i4>5</vt:i4>
      </vt:variant>
      <vt:variant>
        <vt:lpwstr/>
      </vt:variant>
      <vt:variant>
        <vt:lpwstr>_Toc13201</vt:lpwstr>
      </vt:variant>
      <vt:variant>
        <vt:i4>1114160</vt:i4>
      </vt:variant>
      <vt:variant>
        <vt:i4>17</vt:i4>
      </vt:variant>
      <vt:variant>
        <vt:i4>0</vt:i4>
      </vt:variant>
      <vt:variant>
        <vt:i4>5</vt:i4>
      </vt:variant>
      <vt:variant>
        <vt:lpwstr/>
      </vt:variant>
      <vt:variant>
        <vt:lpwstr>_Toc12142</vt:lpwstr>
      </vt:variant>
      <vt:variant>
        <vt:i4>1245233</vt:i4>
      </vt:variant>
      <vt:variant>
        <vt:i4>14</vt:i4>
      </vt:variant>
      <vt:variant>
        <vt:i4>0</vt:i4>
      </vt:variant>
      <vt:variant>
        <vt:i4>5</vt:i4>
      </vt:variant>
      <vt:variant>
        <vt:lpwstr/>
      </vt:variant>
      <vt:variant>
        <vt:lpwstr>_Toc25314</vt:lpwstr>
      </vt:variant>
      <vt:variant>
        <vt:i4>1638449</vt:i4>
      </vt:variant>
      <vt:variant>
        <vt:i4>11</vt:i4>
      </vt:variant>
      <vt:variant>
        <vt:i4>0</vt:i4>
      </vt:variant>
      <vt:variant>
        <vt:i4>5</vt:i4>
      </vt:variant>
      <vt:variant>
        <vt:lpwstr/>
      </vt:variant>
      <vt:variant>
        <vt:lpwstr>_Toc29374</vt:lpwstr>
      </vt:variant>
      <vt:variant>
        <vt:i4>1507383</vt:i4>
      </vt:variant>
      <vt:variant>
        <vt:i4>8</vt:i4>
      </vt:variant>
      <vt:variant>
        <vt:i4>0</vt:i4>
      </vt:variant>
      <vt:variant>
        <vt:i4>5</vt:i4>
      </vt:variant>
      <vt:variant>
        <vt:lpwstr/>
      </vt:variant>
      <vt:variant>
        <vt:lpwstr>_Toc2151</vt:lpwstr>
      </vt:variant>
      <vt:variant>
        <vt:i4>1114166</vt:i4>
      </vt:variant>
      <vt:variant>
        <vt:i4>5</vt:i4>
      </vt:variant>
      <vt:variant>
        <vt:i4>0</vt:i4>
      </vt:variant>
      <vt:variant>
        <vt:i4>5</vt:i4>
      </vt:variant>
      <vt:variant>
        <vt:lpwstr/>
      </vt:variant>
      <vt:variant>
        <vt:lpwstr>_Toc30567</vt:lpwstr>
      </vt:variant>
      <vt:variant>
        <vt:i4>1310768</vt:i4>
      </vt:variant>
      <vt:variant>
        <vt:i4>2</vt:i4>
      </vt:variant>
      <vt:variant>
        <vt:i4>0</vt:i4>
      </vt:variant>
      <vt:variant>
        <vt:i4>5</vt:i4>
      </vt:variant>
      <vt:variant>
        <vt:lpwstr/>
      </vt:variant>
      <vt:variant>
        <vt:lpwstr>_Toc32314</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伊力亚尔</cp:lastModifiedBy>
  <cp:revision>156</cp:revision>
  <dcterms:created xsi:type="dcterms:W3CDTF">2020-07-16T02:47:00Z</dcterms:created>
  <dcterms:modified xsi:type="dcterms:W3CDTF">2021-07-11T06:27:00Z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