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BD2" w:rsidRDefault="00F76BD2">
      <w:pPr>
        <w:spacing w:line="540" w:lineRule="exact"/>
        <w:jc w:val="left"/>
        <w:rPr>
          <w:rFonts w:eastAsia="仿宋_GB2312" w:hAnsi="宋体" w:cs="宋体"/>
          <w:kern w:val="0"/>
          <w:sz w:val="30"/>
          <w:szCs w:val="30"/>
        </w:rPr>
      </w:pPr>
      <w:r>
        <w:rPr>
          <w:rFonts w:eastAsia="仿宋_GB2312" w:hAnsi="宋体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FF190F">
        <w:rPr>
          <w:rFonts w:eastAsia="仿宋_GB2312" w:hAnsi="宋体" w:cs="宋体" w:hint="eastAsia"/>
          <w:kern w:val="0"/>
          <w:sz w:val="30"/>
          <w:szCs w:val="30"/>
        </w:rPr>
        <w:instrText>ADDIN CNKISM.UserStyle</w:instrText>
      </w:r>
      <w:r>
        <w:rPr>
          <w:rFonts w:eastAsia="仿宋_GB2312" w:hAnsi="宋体" w:cs="宋体"/>
          <w:kern w:val="0"/>
          <w:sz w:val="30"/>
          <w:szCs w:val="30"/>
        </w:rPr>
      </w:r>
      <w:r>
        <w:rPr>
          <w:rFonts w:eastAsia="仿宋_GB2312" w:hAnsi="宋体" w:cs="宋体"/>
          <w:kern w:val="0"/>
          <w:sz w:val="30"/>
          <w:szCs w:val="30"/>
        </w:rPr>
        <w:fldChar w:fldCharType="end"/>
      </w:r>
    </w:p>
    <w:p w:rsidR="00F76BD2" w:rsidRDefault="00F76BD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76BD2" w:rsidRDefault="00F76BD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76BD2" w:rsidRDefault="00F76BD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76BD2" w:rsidRDefault="00F76BD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76BD2" w:rsidRDefault="00F76BD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76BD2" w:rsidRDefault="00F76BD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76BD2" w:rsidRDefault="00FF190F">
      <w:pPr>
        <w:spacing w:line="540" w:lineRule="exact"/>
        <w:jc w:val="center"/>
        <w:rPr>
          <w:rFonts w:ascii="黑体" w:eastAsia="黑体" w:hAnsi="黑体" w:cs="黑体"/>
          <w:b/>
          <w:kern w:val="0"/>
          <w:sz w:val="52"/>
          <w:szCs w:val="52"/>
        </w:rPr>
      </w:pPr>
      <w:r>
        <w:rPr>
          <w:rFonts w:ascii="黑体" w:eastAsia="黑体" w:hAnsi="黑体" w:cs="黑体" w:hint="eastAsia"/>
          <w:b/>
          <w:kern w:val="0"/>
          <w:sz w:val="52"/>
          <w:szCs w:val="52"/>
        </w:rPr>
        <w:t>新疆财政支出绩效自评报告</w:t>
      </w:r>
    </w:p>
    <w:p w:rsidR="00F76BD2" w:rsidRDefault="00F76BD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76BD2" w:rsidRDefault="00FF190F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2018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F76BD2" w:rsidRDefault="00F76BD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76BD2" w:rsidRDefault="00F76BD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76BD2" w:rsidRDefault="00F76BD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76BD2" w:rsidRDefault="00F76BD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76BD2" w:rsidRDefault="00F76BD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76BD2" w:rsidRDefault="00F76BD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76BD2" w:rsidRDefault="00F76BD2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F76BD2" w:rsidRDefault="00FF190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项目名称：自治</w:t>
      </w:r>
      <w:r>
        <w:rPr>
          <w:rFonts w:eastAsia="仿宋_GB2312" w:hAnsi="宋体" w:cs="宋体" w:hint="eastAsia"/>
          <w:kern w:val="0"/>
          <w:sz w:val="36"/>
          <w:szCs w:val="36"/>
        </w:rPr>
        <w:t>区</w:t>
      </w:r>
      <w:r>
        <w:rPr>
          <w:rFonts w:eastAsia="仿宋_GB2312" w:hAnsi="宋体" w:cs="宋体" w:hint="eastAsia"/>
          <w:kern w:val="0"/>
          <w:sz w:val="36"/>
          <w:szCs w:val="36"/>
        </w:rPr>
        <w:t>工作经费</w:t>
      </w:r>
      <w:r>
        <w:rPr>
          <w:rFonts w:eastAsia="仿宋_GB2312" w:hAnsi="宋体" w:cs="宋体" w:hint="eastAsia"/>
          <w:kern w:val="0"/>
          <w:sz w:val="36"/>
          <w:szCs w:val="36"/>
        </w:rPr>
        <w:t>(</w:t>
      </w:r>
      <w:r>
        <w:rPr>
          <w:rFonts w:eastAsia="仿宋_GB2312" w:hAnsi="宋体" w:cs="宋体" w:hint="eastAsia"/>
          <w:kern w:val="0"/>
          <w:sz w:val="36"/>
          <w:szCs w:val="36"/>
        </w:rPr>
        <w:t>办公费</w:t>
      </w:r>
      <w:r>
        <w:rPr>
          <w:rFonts w:eastAsia="仿宋_GB2312" w:hAnsi="宋体" w:cs="宋体" w:hint="eastAsia"/>
          <w:kern w:val="0"/>
          <w:sz w:val="36"/>
          <w:szCs w:val="36"/>
        </w:rPr>
        <w:t>)</w:t>
      </w:r>
      <w:r>
        <w:rPr>
          <w:rFonts w:eastAsia="仿宋_GB2312" w:hAnsi="宋体" w:cs="宋体" w:hint="eastAsia"/>
          <w:kern w:val="0"/>
          <w:sz w:val="36"/>
          <w:szCs w:val="36"/>
        </w:rPr>
        <w:t>项目</w:t>
      </w:r>
    </w:p>
    <w:p w:rsidR="00F76BD2" w:rsidRDefault="00FF190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实施单位（公章）：喀什地区农业局</w:t>
      </w:r>
    </w:p>
    <w:p w:rsidR="00F76BD2" w:rsidRDefault="00FF190F" w:rsidP="00F76BD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自治区主管部门（公章）：</w:t>
      </w:r>
    </w:p>
    <w:p w:rsidR="00F76BD2" w:rsidRDefault="00FF190F" w:rsidP="00F76BD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王新华</w:t>
      </w:r>
    </w:p>
    <w:p w:rsidR="00F76BD2" w:rsidRDefault="00FF190F" w:rsidP="00F76BD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12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19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F76BD2" w:rsidRDefault="00F76BD2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F76BD2" w:rsidRDefault="00F76BD2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  <w:sectPr w:rsidR="00F76BD2">
          <w:head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F76BD2" w:rsidRDefault="00FF190F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F76BD2" w:rsidRDefault="00FF190F">
      <w:pPr>
        <w:spacing w:line="540" w:lineRule="exact"/>
        <w:ind w:firstLine="64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F76BD2" w:rsidRDefault="00FF190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喀什地区农业局是</w:t>
      </w:r>
      <w:r>
        <w:rPr>
          <w:rFonts w:ascii="仿宋_GB2312" w:eastAsia="仿宋_GB2312" w:hAnsi="仿宋_GB2312" w:cs="仿宋_GB2312" w:hint="eastAsia"/>
          <w:sz w:val="32"/>
          <w:szCs w:val="32"/>
        </w:rPr>
        <w:t>行政单位，单位法人冯军祥，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年人员编制共计</w:t>
      </w:r>
      <w:r>
        <w:rPr>
          <w:rFonts w:ascii="仿宋_GB2312" w:eastAsia="仿宋_GB2312" w:hAnsi="仿宋_GB2312" w:cs="仿宋_GB2312" w:hint="eastAsia"/>
          <w:sz w:val="32"/>
          <w:szCs w:val="32"/>
        </w:rPr>
        <w:t>61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人，其中：行政编制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人，事业编制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35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人，工勤编制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人。按地区编办的批复，本单位共设置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 w:rsidR="00F76BD2" w:rsidRDefault="00FF190F" w:rsidP="00F76BD2">
      <w:pPr>
        <w:spacing w:line="540" w:lineRule="exact"/>
        <w:ind w:firstLineChars="200" w:firstLine="624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7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F76BD2" w:rsidRDefault="00FF190F" w:rsidP="00F76BD2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、项目预期目标及阶段性目标</w:t>
      </w:r>
    </w:p>
    <w:p w:rsidR="00F76BD2" w:rsidRDefault="00FF190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办公费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项目绩效目标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根据地委的工作要求，单位在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1-3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月，先后下派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人，组成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个</w:t>
      </w:r>
      <w:r>
        <w:rPr>
          <w:rFonts w:ascii="仿宋_GB2312" w:eastAsia="仿宋_GB2312" w:hAnsi="仿宋_GB2312" w:cs="仿宋_GB2312" w:hint="eastAsia"/>
          <w:sz w:val="32"/>
          <w:szCs w:val="32"/>
        </w:rPr>
        <w:t>队，到所在开展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工作农业生产服务农户数</w:t>
      </w:r>
      <w:r>
        <w:rPr>
          <w:rFonts w:ascii="仿宋_GB2312" w:eastAsia="仿宋_GB2312" w:hAnsi="仿宋_GB2312" w:cs="仿宋_GB2312" w:hint="eastAsia"/>
          <w:sz w:val="32"/>
          <w:szCs w:val="32"/>
        </w:rPr>
        <w:t>680</w:t>
      </w:r>
      <w:r>
        <w:rPr>
          <w:rFonts w:ascii="仿宋_GB2312" w:eastAsia="仿宋_GB2312" w:hAnsi="仿宋_GB2312" w:cs="仿宋_GB2312" w:hint="eastAsia"/>
          <w:sz w:val="32"/>
          <w:szCs w:val="32"/>
        </w:rPr>
        <w:t>户，按相关规定一村一年</w:t>
      </w:r>
      <w:r>
        <w:rPr>
          <w:rFonts w:ascii="仿宋_GB2312" w:eastAsia="仿宋_GB2312" w:hAnsi="仿宋_GB2312" w:cs="仿宋_GB2312" w:hint="eastAsia"/>
          <w:sz w:val="32"/>
          <w:szCs w:val="32"/>
        </w:rPr>
        <w:t>20000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元的工作保障经费，共计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万元，做到支付按时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工作工作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经费申请发放率达</w:t>
      </w:r>
      <w:r>
        <w:rPr>
          <w:rFonts w:ascii="仿宋_GB2312" w:eastAsia="仿宋_GB2312" w:hAnsi="仿宋_GB2312" w:cs="仿宋_GB2312" w:hint="eastAsia"/>
          <w:sz w:val="32"/>
          <w:szCs w:val="32"/>
        </w:rPr>
        <w:t>96%</w:t>
      </w:r>
      <w:r>
        <w:rPr>
          <w:rFonts w:ascii="仿宋_GB2312" w:eastAsia="仿宋_GB2312" w:hAnsi="仿宋_GB2312" w:cs="仿宋_GB2312" w:hint="eastAsia"/>
          <w:sz w:val="32"/>
          <w:szCs w:val="32"/>
        </w:rPr>
        <w:t>，用于开展工作的日常办开支，确保所驻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个村各项业务工作较好的开展，改善的办公条件，较好的服务村民。加强业务工作能力，创建群众满意的工作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76BD2" w:rsidRDefault="00FF190F" w:rsidP="00F76BD2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lastRenderedPageBreak/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p w:rsidR="00F76BD2" w:rsidRDefault="00FF190F">
      <w:pPr>
        <w:spacing w:line="54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本项目性质为</w:t>
      </w:r>
      <w:r>
        <w:rPr>
          <w:rFonts w:ascii="仿宋_GB2312" w:eastAsia="仿宋_GB2312" w:hAnsi="仿宋_GB2312" w:cs="仿宋_GB2312" w:hint="eastAsia"/>
          <w:sz w:val="32"/>
          <w:szCs w:val="32"/>
        </w:rPr>
        <w:t>新增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项目。</w:t>
      </w:r>
    </w:p>
    <w:p w:rsidR="00F76BD2" w:rsidRDefault="00FF190F" w:rsidP="00F76BD2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p w:rsidR="00F76BD2" w:rsidRDefault="00FF190F" w:rsidP="00F76BD2">
      <w:pPr>
        <w:spacing w:line="540" w:lineRule="exact"/>
        <w:ind w:firstLineChars="243" w:firstLine="778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办公费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工作工作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万元。主要用于</w:t>
      </w:r>
      <w:r>
        <w:rPr>
          <w:rFonts w:ascii="仿宋_GB2312" w:eastAsia="仿宋_GB2312" w:hAnsi="仿宋_GB2312" w:cs="仿宋_GB2312" w:hint="eastAsia"/>
          <w:sz w:val="32"/>
          <w:szCs w:val="32"/>
        </w:rPr>
        <w:t>日常</w:t>
      </w:r>
      <w:r>
        <w:rPr>
          <w:rFonts w:ascii="仿宋_GB2312" w:eastAsia="仿宋_GB2312" w:hAnsi="仿宋_GB2312" w:cs="仿宋_GB2312" w:hint="eastAsia"/>
          <w:sz w:val="32"/>
          <w:szCs w:val="32"/>
        </w:rPr>
        <w:t>业务工作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，保障项目的正确的执行。</w:t>
      </w:r>
    </w:p>
    <w:p w:rsidR="00F76BD2" w:rsidRDefault="00FF190F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F76BD2" w:rsidRDefault="00FF190F" w:rsidP="00F76BD2">
      <w:pPr>
        <w:spacing w:line="540" w:lineRule="exact"/>
        <w:ind w:firstLineChars="243" w:firstLine="759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F76BD2" w:rsidRDefault="00FF190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办公费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项目预算安排总额为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万元。其中财政资金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万元，自筹资金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年实际收到预算资金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7.98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76BD2" w:rsidRDefault="00FF190F" w:rsidP="00F76BD2">
      <w:pPr>
        <w:spacing w:line="540" w:lineRule="exact"/>
        <w:ind w:firstLineChars="243" w:firstLine="759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F76BD2" w:rsidRDefault="00FF190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项目资金的到位后，单位根据项目的实际情况，单位严格执行项目专项资金的使用管理费办法，按照项目的执行情况科学的、规范的和有序支付资金。自治区工作经费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办公费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项目实际支付资金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7.98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万元，预算执行率</w:t>
      </w:r>
      <w:r>
        <w:rPr>
          <w:rFonts w:ascii="仿宋_GB2312" w:eastAsia="仿宋_GB2312" w:hAnsi="仿宋_GB2312" w:cs="仿宋_GB2312" w:hint="eastAsia"/>
          <w:sz w:val="32"/>
          <w:szCs w:val="32"/>
        </w:rPr>
        <w:t>99.75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。项目资金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主要用于主要用于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日常</w:t>
      </w:r>
      <w:r>
        <w:rPr>
          <w:rFonts w:ascii="仿宋_GB2312" w:eastAsia="仿宋_GB2312" w:hAnsi="仿宋_GB2312" w:cs="仿宋_GB2312" w:hint="eastAsia"/>
          <w:sz w:val="32"/>
          <w:szCs w:val="32"/>
        </w:rPr>
        <w:t>业务工作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7.98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F76BD2" w:rsidRDefault="00FF190F" w:rsidP="00F76BD2">
      <w:pPr>
        <w:spacing w:line="540" w:lineRule="exact"/>
        <w:ind w:firstLineChars="243" w:firstLine="759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F76BD2" w:rsidRDefault="00FF190F">
      <w:pPr>
        <w:spacing w:line="540" w:lineRule="exact"/>
        <w:ind w:firstLineChars="200"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 w:rsidR="00F76BD2" w:rsidRDefault="00FF190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 w:rsidR="00F76BD2" w:rsidRDefault="00FF190F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F76BD2" w:rsidRDefault="00FF190F" w:rsidP="00F76BD2">
      <w:pPr>
        <w:spacing w:line="540" w:lineRule="exact"/>
        <w:ind w:firstLineChars="243" w:firstLine="759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F76BD2" w:rsidRDefault="00FF190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办公费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项目属于经常性工作经费项目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不是招投标类项目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由本单位自行组织实施。实施过程均按照本单位制定的管理制度执行。</w:t>
      </w:r>
    </w:p>
    <w:p w:rsidR="00F76BD2" w:rsidRDefault="00FF190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本项目不存在调整情况。</w:t>
      </w:r>
    </w:p>
    <w:p w:rsidR="00F76BD2" w:rsidRDefault="00FF190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因为本项目是保障单位项目业务在本地区业务工作经费，本项目不存在检查验收程序。</w:t>
      </w:r>
    </w:p>
    <w:p w:rsidR="00F76BD2" w:rsidRDefault="00FF190F" w:rsidP="00F76BD2">
      <w:pPr>
        <w:spacing w:line="540" w:lineRule="exact"/>
        <w:ind w:firstLineChars="243" w:firstLine="759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F76BD2" w:rsidRDefault="00FF190F">
      <w:pPr>
        <w:adjustRightInd w:val="0"/>
        <w:snapToGrid w:val="0"/>
        <w:spacing w:line="560" w:lineRule="exact"/>
        <w:ind w:firstLineChars="200" w:firstLine="640"/>
        <w:rPr>
          <w:rStyle w:val="a7"/>
          <w:rFonts w:ascii="仿宋" w:eastAsia="仿宋" w:hAnsi="仿宋"/>
          <w:b w:val="0"/>
          <w:color w:val="FF0000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办公费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 w:rsidR="00F76BD2" w:rsidRDefault="00FF190F">
      <w:pPr>
        <w:spacing w:line="540" w:lineRule="exact"/>
        <w:ind w:firstLine="640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F76BD2" w:rsidRDefault="00FF190F" w:rsidP="00F76BD2">
      <w:pPr>
        <w:spacing w:line="540" w:lineRule="exact"/>
        <w:ind w:firstLineChars="243" w:firstLine="759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F76BD2" w:rsidRDefault="00FF190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由于项目在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年度资金到位</w:t>
      </w:r>
      <w:r>
        <w:rPr>
          <w:rFonts w:ascii="仿宋_GB2312" w:eastAsia="仿宋_GB2312" w:hAnsi="仿宋_GB2312" w:cs="仿宋_GB2312" w:hint="eastAsia"/>
          <w:sz w:val="32"/>
          <w:szCs w:val="32"/>
        </w:rPr>
        <w:t>7.98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万元，相应的工作全面开展，在执行过程中，为了保证执行的正确性，资金使用的安全，单位严格按照专项资金的管理办法开展工作，单位资金的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使用率。</w:t>
      </w:r>
    </w:p>
    <w:p w:rsidR="00F76BD2" w:rsidRDefault="00FF190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本项目共设置一级指标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个，二级指标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个，三级指标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个，其中已完成三级指标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个，指标完成率为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76BD2" w:rsidRDefault="00FF190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经济性：开展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检查督导工作，督促的工作的开展，通过开展项目指标的管理工作，降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底单位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的工作经费，保障了项目的执行完成。</w:t>
      </w:r>
    </w:p>
    <w:p w:rsidR="00F76BD2" w:rsidRDefault="00FF190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效率性：单位认真的开展项目执行工作，各项指标都按时完</w:t>
      </w:r>
      <w:r>
        <w:rPr>
          <w:rFonts w:ascii="仿宋_GB2312" w:eastAsia="仿宋_GB2312" w:hAnsi="仿宋_GB2312" w:cs="仿宋_GB2312" w:hint="eastAsia"/>
          <w:sz w:val="32"/>
          <w:szCs w:val="32"/>
        </w:rPr>
        <w:t>成，保障项目执行效率。</w:t>
      </w:r>
    </w:p>
    <w:p w:rsidR="00F76BD2" w:rsidRDefault="00FF190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效益性：通过项目的执行，解决</w:t>
      </w:r>
      <w:r>
        <w:rPr>
          <w:rFonts w:ascii="仿宋_GB2312" w:eastAsia="仿宋_GB2312" w:hAnsi="仿宋_GB2312" w:cs="仿宋_GB2312" w:hint="eastAsia"/>
          <w:sz w:val="32"/>
          <w:szCs w:val="32"/>
        </w:rPr>
        <w:t>改善工作办公条件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更好的服务群众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同时提高了农民的收入。</w:t>
      </w:r>
    </w:p>
    <w:p w:rsidR="00F76BD2" w:rsidRDefault="00FF190F" w:rsidP="00F76BD2">
      <w:pPr>
        <w:spacing w:line="540" w:lineRule="exact"/>
        <w:ind w:firstLineChars="242" w:firstLine="75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F76BD2" w:rsidRDefault="00FF190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年本项目绩效目标全部达成，不存在未完成原因分析。</w:t>
      </w:r>
    </w:p>
    <w:p w:rsidR="00F76BD2" w:rsidRDefault="00FF190F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F76BD2" w:rsidRDefault="00FF190F" w:rsidP="00F76BD2">
      <w:pPr>
        <w:spacing w:line="540" w:lineRule="exact"/>
        <w:ind w:firstLineChars="242" w:firstLine="75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F76BD2" w:rsidRDefault="00FF190F">
      <w:pPr>
        <w:spacing w:line="540" w:lineRule="exact"/>
        <w:ind w:firstLineChars="242" w:firstLine="75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单位计划在</w:t>
      </w:r>
      <w:r>
        <w:rPr>
          <w:rFonts w:ascii="仿宋_GB2312" w:eastAsia="仿宋_GB2312" w:hint="eastAsia"/>
          <w:spacing w:val="-4"/>
          <w:sz w:val="32"/>
          <w:szCs w:val="32"/>
        </w:rPr>
        <w:t>2019</w:t>
      </w:r>
      <w:r>
        <w:rPr>
          <w:rFonts w:ascii="仿宋_GB2312" w:eastAsia="仿宋_GB2312" w:hint="eastAsia"/>
          <w:spacing w:val="-4"/>
          <w:sz w:val="32"/>
          <w:szCs w:val="32"/>
        </w:rPr>
        <w:t>年开展项目后期管理工作，并严格认真执行项目事后督导。</w:t>
      </w:r>
    </w:p>
    <w:p w:rsidR="00F76BD2" w:rsidRDefault="00FF190F" w:rsidP="00F76BD2">
      <w:pPr>
        <w:spacing w:line="540" w:lineRule="exact"/>
        <w:ind w:firstLineChars="242" w:firstLine="75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F76BD2" w:rsidRDefault="00FF190F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主要经验及做法</w:t>
      </w:r>
    </w:p>
    <w:p w:rsidR="00F76BD2" w:rsidRDefault="00FF190F">
      <w:pPr>
        <w:adjustRightInd w:val="0"/>
        <w:snapToGrid w:val="0"/>
        <w:spacing w:line="560" w:lineRule="exact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 w:rsidR="00F76BD2" w:rsidRDefault="00FF190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、存在的问题</w:t>
      </w:r>
    </w:p>
    <w:p w:rsidR="00F76BD2" w:rsidRDefault="00FF190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项目执行时要求水平不高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执行时工作业务人员的责任心不强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单位的执行中督导督查力度不够。</w:t>
      </w:r>
    </w:p>
    <w:p w:rsidR="00F76BD2" w:rsidRDefault="00FF190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、建议</w:t>
      </w:r>
    </w:p>
    <w:p w:rsidR="00F76BD2" w:rsidRDefault="00FF190F">
      <w:pPr>
        <w:adjustRightInd w:val="0"/>
        <w:snapToGrid w:val="0"/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单位需提高项目管理能力，加强工作人员业务知识培训，组织工作能力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强人员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加大督导力度。</w:t>
      </w:r>
    </w:p>
    <w:p w:rsidR="00F76BD2" w:rsidRDefault="00FF190F" w:rsidP="00F76BD2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F76BD2" w:rsidRDefault="00FF190F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无其他说明内容。</w:t>
      </w:r>
    </w:p>
    <w:p w:rsidR="00F76BD2" w:rsidRDefault="00FF190F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F76BD2" w:rsidRDefault="00FF190F">
      <w:pPr>
        <w:spacing w:line="54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本次评价通过文件研读、实地调研、数据分析等方式，全面了解自治区工作经费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办公费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项目资金的使用效率和效果，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项目管理过程是严格执行相关的管理办法，通过单位的工作人员的努力工作完成了预期绩效目标。同时，通过开展本项目的自我评价，发现单位在业务工作经费的支付管理还存在科学规范，合理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规化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降低成本的可能，为单位业务工作经费类项目今后的开展提供参考建议。</w:t>
      </w:r>
    </w:p>
    <w:p w:rsidR="00F76BD2" w:rsidRDefault="00FF190F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F76BD2" w:rsidRDefault="00FF190F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sectPr w:rsidR="00F76BD2" w:rsidSect="00F76BD2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BD2" w:rsidRDefault="00F76BD2" w:rsidP="00F76BD2">
      <w:r>
        <w:separator/>
      </w:r>
    </w:p>
  </w:endnote>
  <w:endnote w:type="continuationSeparator" w:id="1">
    <w:p w:rsidR="00F76BD2" w:rsidRDefault="00F76BD2" w:rsidP="00F76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BD2" w:rsidRDefault="00F76BD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F76BD2" w:rsidRDefault="00F76BD2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FF190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F190F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BD2" w:rsidRDefault="00F76BD2" w:rsidP="00F76BD2">
      <w:r>
        <w:separator/>
      </w:r>
    </w:p>
  </w:footnote>
  <w:footnote w:type="continuationSeparator" w:id="1">
    <w:p w:rsidR="00F76BD2" w:rsidRDefault="00F76BD2" w:rsidP="00F76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BD2" w:rsidRDefault="00F76BD2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9FB3E"/>
    <w:multiLevelType w:val="singleLevel"/>
    <w:tmpl w:val="0F59FB3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61FB7"/>
    <w:rsid w:val="00174ED1"/>
    <w:rsid w:val="005162F1"/>
    <w:rsid w:val="00535153"/>
    <w:rsid w:val="00855E3A"/>
    <w:rsid w:val="00922CB9"/>
    <w:rsid w:val="00A26421"/>
    <w:rsid w:val="00A4293B"/>
    <w:rsid w:val="00B41F61"/>
    <w:rsid w:val="00C34B58"/>
    <w:rsid w:val="00C56C72"/>
    <w:rsid w:val="00CA6457"/>
    <w:rsid w:val="00D17F2E"/>
    <w:rsid w:val="00DF4996"/>
    <w:rsid w:val="00E769FE"/>
    <w:rsid w:val="00EA2CBE"/>
    <w:rsid w:val="00F32FEE"/>
    <w:rsid w:val="00F76BD2"/>
    <w:rsid w:val="00FF190F"/>
    <w:rsid w:val="0533703C"/>
    <w:rsid w:val="082E547B"/>
    <w:rsid w:val="0881531A"/>
    <w:rsid w:val="0E20623E"/>
    <w:rsid w:val="0F020E1E"/>
    <w:rsid w:val="13AF13E2"/>
    <w:rsid w:val="149C53AB"/>
    <w:rsid w:val="16FD67FD"/>
    <w:rsid w:val="18BD33E7"/>
    <w:rsid w:val="19AC1096"/>
    <w:rsid w:val="28FF27BE"/>
    <w:rsid w:val="2A7059DD"/>
    <w:rsid w:val="2ACC461B"/>
    <w:rsid w:val="2EBD3004"/>
    <w:rsid w:val="2F665C22"/>
    <w:rsid w:val="31F14A8D"/>
    <w:rsid w:val="32027FD3"/>
    <w:rsid w:val="38CD0113"/>
    <w:rsid w:val="43FA79F6"/>
    <w:rsid w:val="44FC21E7"/>
    <w:rsid w:val="45DF096C"/>
    <w:rsid w:val="478863D5"/>
    <w:rsid w:val="48271E56"/>
    <w:rsid w:val="4D902E94"/>
    <w:rsid w:val="4F4B3A75"/>
    <w:rsid w:val="50FE1911"/>
    <w:rsid w:val="55210A00"/>
    <w:rsid w:val="5B687CF3"/>
    <w:rsid w:val="5E362322"/>
    <w:rsid w:val="5F49320F"/>
    <w:rsid w:val="61A245AC"/>
    <w:rsid w:val="71901F89"/>
    <w:rsid w:val="7B42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D2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76BD2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F76BD2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F76BD2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F76BD2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F76BD2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F76BD2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F76BD2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F76BD2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F76BD2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76BD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76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F76BD2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6">
    <w:name w:val="Title"/>
    <w:basedOn w:val="a"/>
    <w:next w:val="a"/>
    <w:link w:val="Char2"/>
    <w:uiPriority w:val="10"/>
    <w:qFormat/>
    <w:rsid w:val="00F76BD2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7">
    <w:name w:val="Strong"/>
    <w:basedOn w:val="a0"/>
    <w:qFormat/>
    <w:rsid w:val="00F76BD2"/>
    <w:rPr>
      <w:b/>
      <w:bCs/>
    </w:rPr>
  </w:style>
  <w:style w:type="character" w:styleId="a8">
    <w:name w:val="Emphasis"/>
    <w:basedOn w:val="a0"/>
    <w:uiPriority w:val="20"/>
    <w:qFormat/>
    <w:rsid w:val="00F76BD2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F76BD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F76BD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F76BD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F76BD2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F76BD2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F76BD2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F76BD2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F76BD2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F76BD2"/>
    <w:rPr>
      <w:rFonts w:asciiTheme="majorHAnsi" w:eastAsiaTheme="majorEastAsia" w:hAnsiTheme="majorHAnsi"/>
    </w:rPr>
  </w:style>
  <w:style w:type="character" w:customStyle="1" w:styleId="Char2">
    <w:name w:val="标题 Char"/>
    <w:basedOn w:val="a0"/>
    <w:link w:val="a6"/>
    <w:uiPriority w:val="10"/>
    <w:qFormat/>
    <w:rsid w:val="00F76BD2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qFormat/>
    <w:rsid w:val="00F76BD2"/>
    <w:rPr>
      <w:rFonts w:asciiTheme="majorHAnsi" w:eastAsiaTheme="majorEastAsia" w:hAnsiTheme="majorHAnsi"/>
      <w:sz w:val="24"/>
      <w:szCs w:val="24"/>
    </w:rPr>
  </w:style>
  <w:style w:type="paragraph" w:customStyle="1" w:styleId="10">
    <w:name w:val="无间隔1"/>
    <w:basedOn w:val="a"/>
    <w:uiPriority w:val="1"/>
    <w:qFormat/>
    <w:rsid w:val="00F76BD2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1">
    <w:name w:val="列出段落1"/>
    <w:basedOn w:val="a"/>
    <w:uiPriority w:val="34"/>
    <w:qFormat/>
    <w:rsid w:val="00F76BD2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2">
    <w:name w:val="引用1"/>
    <w:basedOn w:val="a"/>
    <w:next w:val="a"/>
    <w:link w:val="Char3"/>
    <w:uiPriority w:val="29"/>
    <w:qFormat/>
    <w:rsid w:val="00F76BD2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3">
    <w:name w:val="引用 Char"/>
    <w:basedOn w:val="a0"/>
    <w:link w:val="12"/>
    <w:uiPriority w:val="29"/>
    <w:qFormat/>
    <w:rsid w:val="00F76BD2"/>
    <w:rPr>
      <w:i/>
      <w:sz w:val="24"/>
      <w:szCs w:val="24"/>
    </w:rPr>
  </w:style>
  <w:style w:type="paragraph" w:customStyle="1" w:styleId="13">
    <w:name w:val="明显引用1"/>
    <w:basedOn w:val="a"/>
    <w:next w:val="a"/>
    <w:link w:val="Char4"/>
    <w:uiPriority w:val="30"/>
    <w:qFormat/>
    <w:rsid w:val="00F76BD2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4">
    <w:name w:val="明显引用 Char"/>
    <w:basedOn w:val="a0"/>
    <w:link w:val="13"/>
    <w:uiPriority w:val="30"/>
    <w:qFormat/>
    <w:rsid w:val="00F76BD2"/>
    <w:rPr>
      <w:b/>
      <w:i/>
      <w:sz w:val="24"/>
    </w:rPr>
  </w:style>
  <w:style w:type="character" w:customStyle="1" w:styleId="14">
    <w:name w:val="不明显强调1"/>
    <w:uiPriority w:val="19"/>
    <w:qFormat/>
    <w:rsid w:val="00F76BD2"/>
    <w:rPr>
      <w:i/>
      <w:color w:val="595959" w:themeColor="text1" w:themeTint="A6"/>
    </w:rPr>
  </w:style>
  <w:style w:type="character" w:customStyle="1" w:styleId="15">
    <w:name w:val="明显强调1"/>
    <w:basedOn w:val="a0"/>
    <w:uiPriority w:val="21"/>
    <w:qFormat/>
    <w:rsid w:val="00F76BD2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uiPriority w:val="31"/>
    <w:qFormat/>
    <w:rsid w:val="00F76BD2"/>
    <w:rPr>
      <w:sz w:val="24"/>
      <w:szCs w:val="24"/>
      <w:u w:val="single"/>
    </w:rPr>
  </w:style>
  <w:style w:type="character" w:customStyle="1" w:styleId="17">
    <w:name w:val="明显参考1"/>
    <w:basedOn w:val="a0"/>
    <w:uiPriority w:val="32"/>
    <w:qFormat/>
    <w:rsid w:val="00F76BD2"/>
    <w:rPr>
      <w:b/>
      <w:sz w:val="24"/>
      <w:u w:val="single"/>
    </w:rPr>
  </w:style>
  <w:style w:type="character" w:customStyle="1" w:styleId="18">
    <w:name w:val="书籍标题1"/>
    <w:basedOn w:val="a0"/>
    <w:uiPriority w:val="33"/>
    <w:qFormat/>
    <w:rsid w:val="00F76BD2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F76BD2"/>
    <w:pPr>
      <w:outlineLvl w:val="9"/>
    </w:pPr>
    <w:rPr>
      <w:lang w:eastAsia="en-US" w:bidi="en-US"/>
    </w:rPr>
  </w:style>
  <w:style w:type="character" w:customStyle="1" w:styleId="Char0">
    <w:name w:val="页眉 Char"/>
    <w:basedOn w:val="a0"/>
    <w:link w:val="a4"/>
    <w:uiPriority w:val="99"/>
    <w:qFormat/>
    <w:rsid w:val="00F76BD2"/>
    <w:rPr>
      <w:rFonts w:ascii="Calibri" w:eastAsia="宋体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76BD2"/>
    <w:rPr>
      <w:rFonts w:ascii="Calibri" w:eastAsia="宋体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347</Words>
  <Characters>1983</Characters>
  <Application>Microsoft Office Word</Application>
  <DocSecurity>0</DocSecurity>
  <Lines>16</Lines>
  <Paragraphs>4</Paragraphs>
  <ScaleCrop>false</ScaleCrop>
  <Company>微软中国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微软用户</cp:lastModifiedBy>
  <cp:revision>8</cp:revision>
  <cp:lastPrinted>2018-08-15T03:10:00Z</cp:lastPrinted>
  <dcterms:created xsi:type="dcterms:W3CDTF">2018-08-15T02:06:00Z</dcterms:created>
  <dcterms:modified xsi:type="dcterms:W3CDTF">2019-10-26T13:15:00Z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