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left"/>
        <w:rPr>
          <w:rFonts w:hint="eastAsia" w:ascii="方正小标宋简体" w:hAnsi="方正小标宋简体" w:eastAsia="方正小标宋简体" w:cs="方正小标宋简体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附件2</w:t>
      </w:r>
    </w:p>
    <w:p>
      <w:pPr>
        <w:pStyle w:val="6"/>
        <w:widowControl/>
        <w:spacing w:beforeAutospacing="0" w:afterAutospacing="0"/>
        <w:jc w:val="center"/>
        <w:rPr>
          <w:rFonts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14:textFill>
            <w14:solidFill>
              <w14:schemeClr w14:val="tx1"/>
            </w14:solidFill>
          </w14:textFill>
        </w:rPr>
      </w:pPr>
    </w:p>
    <w:p>
      <w:pPr>
        <w:pStyle w:val="6"/>
        <w:widowControl/>
        <w:spacing w:beforeAutospacing="0" w:afterAutospacing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>
      <w:pPr>
        <w:spacing w:line="560" w:lineRule="exact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spacing w:line="560" w:lineRule="exact"/>
        <w:ind w:firstLine="640" w:firstLineChars="200"/>
        <w:jc w:val="left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一、专科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2.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>
      <w:pPr>
        <w:spacing w:line="560" w:lineRule="exact"/>
        <w:ind w:firstLine="640" w:firstLineChars="200"/>
        <w:jc w:val="left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二、本科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2.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42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fldChar w:fldCharType="begin"/>
      </w:r>
      <w:r>
        <w:instrText xml:space="preserve"> HYPERLINK "http://www.moe.gov.cn/srcsite/A08/moe_1034/s4930/202103/t20210301_516076.html" </w:instrText>
      </w:r>
      <w:r>
        <w:fldChar w:fldCharType="separate"/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</w:p>
    <w:p>
      <w:pPr>
        <w:numPr>
          <w:ilvl w:val="0"/>
          <w:numId w:val="1"/>
        </w:numPr>
        <w:spacing w:line="560" w:lineRule="exact"/>
        <w:ind w:firstLine="640" w:firstLineChars="200"/>
        <w:jc w:val="left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研究生</w:t>
      </w:r>
    </w:p>
    <w:p>
      <w:pPr>
        <w:spacing w:line="580" w:lineRule="exact"/>
        <w:ind w:firstLine="640" w:firstLineChars="200"/>
        <w:jc w:val="left"/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1.研究生教育学科专业目录（2022年）</w:t>
      </w:r>
    </w:p>
    <w:p>
      <w:pPr>
        <w:spacing w:line="580" w:lineRule="exact"/>
        <w:ind w:firstLine="640" w:firstLineChars="200"/>
        <w:jc w:val="left"/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>
      <w:pPr>
        <w:spacing w:line="560" w:lineRule="exact"/>
        <w:ind w:firstLine="320" w:firstLineChars="1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pict>
          <v:shape id="_x0000_s2050" o:spid="_x0000_s2050" o:spt="75" alt="" type="#_x0000_t75" style="position:absolute;left:0pt;margin-left:17.95pt;margin-top:14.05pt;height:44.55pt;width:138.1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2050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（双击打开）</w:t>
      </w:r>
    </w:p>
    <w:p>
      <w:pPr>
        <w:spacing w:line="560" w:lineRule="exact"/>
        <w:ind w:firstLine="640" w:firstLineChars="200"/>
        <w:jc w:val="left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四、补充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</w:t>
      </w:r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教育部关于印发《高等学历继</w:t>
      </w:r>
      <w:bookmarkStart w:id="0" w:name="_GoBack"/>
      <w:bookmarkEnd w:id="0"/>
      <w:r>
        <w:rPr>
          <w:rFonts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续教育专业设置管理办法》的通知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42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fldChar w:fldCharType="begin"/>
      </w:r>
      <w:r>
        <w:instrText xml:space="preserve"> HYPERLINK "http://www.moe.gov.cn/srcsite/A07/moe_743/201612/t20161202_290707.html" </w:instrText>
      </w:r>
      <w: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>
      <w:pPr>
        <w:spacing w:line="580" w:lineRule="exact"/>
        <w:ind w:firstLine="640" w:firstLineChars="200"/>
        <w:jc w:val="left"/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网址：</w:t>
      </w:r>
    </w:p>
    <w:p>
      <w:pPr>
        <w:spacing w:line="580" w:lineRule="exact"/>
        <w:ind w:firstLine="640" w:firstLineChars="200"/>
        <w:jc w:val="left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82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zSVju0AAAAAUBAAAPAAAAAAAAAAEAIAAAACIAAABk&#10;cnMvZG93bnJldi54bWxQSwECFAAUAAAACACHTuJA+k7mmg4CAAAHBAAADgAAAAAAAAABACAAAAAf&#10;AQAAZHJzL2Uyb0RvYy54bWxQSwUGAAAAAAYABgBZAQAAn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2B01"/>
    <w:rsid w:val="002E3136"/>
    <w:rsid w:val="00432B01"/>
    <w:rsid w:val="0047207F"/>
    <w:rsid w:val="005014C2"/>
    <w:rsid w:val="006856C0"/>
    <w:rsid w:val="007A4FD5"/>
    <w:rsid w:val="00A77936"/>
    <w:rsid w:val="00BC5B8F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87A7492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unhideWhenUsed/>
    <w:qFormat/>
    <w:uiPriority w:val="0"/>
    <w:pPr>
      <w:jc w:val="left"/>
      <w:outlineLvl w:val="1"/>
    </w:pPr>
    <w:rPr>
      <w:rFonts w:hint="eastAsia" w:ascii="宋体" w:hAnsi="宋体" w:eastAsia="宋体" w:cs="Times New Roman"/>
      <w:b/>
      <w:bCs/>
      <w:kern w:val="0"/>
      <w:sz w:val="36"/>
      <w:szCs w:val="3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198</Words>
  <Characters>1133</Characters>
  <Lines>9</Lines>
  <Paragraphs>2</Paragraphs>
  <TotalTime>1</TotalTime>
  <ScaleCrop>false</ScaleCrop>
  <LinksUpToDate>false</LinksUpToDate>
  <CharactersWithSpaces>1329</CharactersWithSpaces>
  <Application>WPS Office_11.8.2.8506_F1E327BC-269C-435d-A152-05C5408002CA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2026-06-18T02:51:00Z</dcterms:created>
  <dc:creator>Administrator</dc:creator>
  <cp:lastModifiedBy>Administrator</cp:lastModifiedBy>
  <cp:lastPrinted>2022-04-01T04:07:00Z</cp:lastPrinted>
  <dcterms:modified xsi:type="dcterms:W3CDTF">2026-06-22T10:40:42Z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2052-11.8.2.8506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