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widowControl/>
        <w:spacing w:line="570" w:lineRule="exact"/>
        <w:ind w:firstLine="595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2"/>
          <w:sz w:val="32"/>
          <w:szCs w:val="32"/>
        </w:rPr>
        <w:t>部分不合格项目小知识</w:t>
      </w:r>
    </w:p>
    <w:p w14:paraId="23BF20A3">
      <w:pPr>
        <w:pStyle w:val="2"/>
        <w:numPr>
          <w:ilvl w:val="0"/>
          <w:numId w:val="0"/>
        </w:numPr>
        <w:ind w:leftChars="200" w:firstLine="602" w:firstLineChars="200"/>
        <w:rPr>
          <w:rFonts w:hint="eastAsia" w:ascii="方正仿宋_GB2312" w:hAnsi="方正仿宋_GB2312" w:eastAsia="方正仿宋_GB2312" w:cs="方正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0"/>
          <w:szCs w:val="30"/>
          <w:lang w:val="en-US" w:eastAsia="zh-CN" w:bidi="ar-SA"/>
        </w:rPr>
        <w:t>大肠菌群</w:t>
      </w:r>
    </w:p>
    <w:p w14:paraId="561CB398">
      <w:pPr>
        <w:pStyle w:val="2"/>
        <w:numPr>
          <w:ilvl w:val="0"/>
          <w:numId w:val="0"/>
        </w:numPr>
        <w:ind w:leftChars="200" w:firstLine="60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大肠菌群是反映食品和餐具卫生状况的重要指示菌，其检出或超标通常表明物品可能受到粪便污染，且存在肠道致病菌污染的风险。针对杯子、盘子等（尤其是与口腔直接接触的杯具，如陶瓷杯、塑料杯、玻璃杯等），GB 14934-2016《食品安全国家标准 消毒餐(饮)具》规定，大肠菌群不得检出。杯子中的大肠菌群不合格原因可能为清洗消毒不到位等情况。</w:t>
      </w:r>
    </w:p>
    <w:p w14:paraId="2340B77D">
      <w:pPr>
        <w:pStyle w:val="2"/>
        <w:numPr>
          <w:ilvl w:val="0"/>
          <w:numId w:val="1"/>
        </w:numPr>
        <w:ind w:leftChars="200" w:firstLine="602" w:firstLineChars="200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阴离子合成洗涤剂(以十二烷基苯磺酸钠计)</w:t>
      </w:r>
    </w:p>
    <w:p w14:paraId="4040CACB"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餐饮具中阴离子合成洗涤剂（以十二烷基苯磺酸钠计，简称 LAS）不合格，本质是餐饮具清洗、消毒、漂洗、存放等环节存在操作不当或管理疏漏，导致洗涤剂残留量超过国家标准（如 GB 14934-2016《食品安全国家标准 消毒餐（饮）具》规定，阴离子合成洗涤剂应 “不得检出”）。</w:t>
      </w:r>
    </w:p>
    <w:bookmarkEnd w:id="0"/>
    <w:p w14:paraId="79B86265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</w:t>
      </w:r>
    </w:p>
    <w:p w14:paraId="640803CD">
      <w:pPr>
        <w:pStyle w:val="2"/>
        <w:numPr>
          <w:ilvl w:val="0"/>
          <w:numId w:val="0"/>
        </w:numPr>
        <w:ind w:leftChars="200" w:firstLine="600" w:firstLineChars="200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18040E1-7E36-4682-A616-73B34CBA92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752507-73E1-4EE5-8EB3-A206CE3EA4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7DC846B-9BD0-4D04-B97D-93B48A7A189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82859"/>
    <w:multiLevelType w:val="singleLevel"/>
    <w:tmpl w:val="07C828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38A1F07"/>
    <w:rsid w:val="0AC55742"/>
    <w:rsid w:val="1BF70F5A"/>
    <w:rsid w:val="20E9563E"/>
    <w:rsid w:val="41140732"/>
    <w:rsid w:val="49E357D3"/>
    <w:rsid w:val="5D590D3E"/>
    <w:rsid w:val="66232DA8"/>
    <w:rsid w:val="7ACC21E3"/>
    <w:rsid w:val="7D4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335</Characters>
  <Lines>0</Lines>
  <Paragraphs>0</Paragraphs>
  <TotalTime>26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ZyHuAeNG-</cp:lastModifiedBy>
  <cp:lastPrinted>2025-03-13T04:28:00Z</cp:lastPrinted>
  <dcterms:modified xsi:type="dcterms:W3CDTF">2025-11-21T02:58:48Z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